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606" w:rsidRPr="00625606" w:rsidRDefault="00625606" w:rsidP="00625606">
      <w:pPr>
        <w:widowControl w:val="0"/>
        <w:autoSpaceDE w:val="0"/>
        <w:autoSpaceDN w:val="0"/>
        <w:spacing w:after="0" w:line="240" w:lineRule="auto"/>
        <w:ind w:right="-20"/>
        <w:jc w:val="center"/>
        <w:rPr>
          <w:rFonts w:ascii="Times New Roman" w:eastAsia="Times New Roman" w:hAnsi="Times New Roman" w:cs="Times New Roman"/>
          <w:b/>
          <w:bCs/>
          <w:color w:val="3D3D3D"/>
          <w:w w:val="105"/>
          <w:sz w:val="24"/>
          <w:szCs w:val="24"/>
        </w:rPr>
      </w:pPr>
      <w:r w:rsidRPr="00625606">
        <w:rPr>
          <w:rFonts w:ascii="Times New Roman" w:eastAsia="Times New Roman" w:hAnsi="Times New Roman" w:cs="Times New Roman"/>
          <w:b/>
          <w:bCs/>
          <w:color w:val="3D3D3D"/>
          <w:w w:val="105"/>
          <w:sz w:val="24"/>
          <w:szCs w:val="24"/>
        </w:rPr>
        <w:t>MEMORANDUM OF UNDERSTANDING</w:t>
      </w:r>
    </w:p>
    <w:p w:rsidR="00625606" w:rsidRPr="00625606" w:rsidRDefault="00625606" w:rsidP="00625606">
      <w:pPr>
        <w:widowControl w:val="0"/>
        <w:autoSpaceDE w:val="0"/>
        <w:autoSpaceDN w:val="0"/>
        <w:spacing w:after="0" w:line="240" w:lineRule="auto"/>
        <w:ind w:right="-20"/>
        <w:jc w:val="center"/>
        <w:rPr>
          <w:rFonts w:ascii="Times New Roman" w:eastAsia="Times New Roman" w:hAnsi="Times New Roman" w:cs="Times New Roman"/>
          <w:b/>
          <w:bCs/>
          <w:sz w:val="24"/>
          <w:szCs w:val="24"/>
        </w:rPr>
      </w:pPr>
      <w:r w:rsidRPr="00625606">
        <w:rPr>
          <w:rFonts w:ascii="Times New Roman" w:eastAsia="Times New Roman" w:hAnsi="Times New Roman" w:cs="Times New Roman"/>
          <w:b/>
          <w:bCs/>
          <w:color w:val="3D3D3D"/>
          <w:w w:val="105"/>
          <w:sz w:val="24"/>
          <w:szCs w:val="24"/>
        </w:rPr>
        <w:t>BY AND BETWEEN</w:t>
      </w:r>
    </w:p>
    <w:p w:rsidR="00625606" w:rsidRDefault="00625606" w:rsidP="00625606">
      <w:pPr>
        <w:widowControl w:val="0"/>
        <w:autoSpaceDE w:val="0"/>
        <w:autoSpaceDN w:val="0"/>
        <w:spacing w:after="0" w:line="240" w:lineRule="auto"/>
        <w:ind w:right="-20"/>
        <w:jc w:val="center"/>
        <w:rPr>
          <w:rFonts w:ascii="Times New Roman" w:eastAsia="Times New Roman" w:hAnsi="Times New Roman" w:cs="Times New Roman"/>
          <w:b/>
          <w:bCs/>
          <w:color w:val="3D3D3D"/>
          <w:w w:val="105"/>
          <w:sz w:val="24"/>
          <w:szCs w:val="24"/>
        </w:rPr>
      </w:pPr>
      <w:r w:rsidRPr="00625606">
        <w:rPr>
          <w:rFonts w:ascii="Times New Roman" w:eastAsia="Times New Roman" w:hAnsi="Times New Roman" w:cs="Times New Roman"/>
          <w:b/>
          <w:bCs/>
          <w:color w:val="3D3D3D"/>
          <w:w w:val="105"/>
          <w:sz w:val="24"/>
          <w:szCs w:val="24"/>
        </w:rPr>
        <w:t>THE CITY OF MORENO VALLEY,</w:t>
      </w:r>
    </w:p>
    <w:p w:rsidR="00336714" w:rsidRPr="00625606" w:rsidRDefault="00336714" w:rsidP="00336714">
      <w:pPr>
        <w:widowControl w:val="0"/>
        <w:autoSpaceDE w:val="0"/>
        <w:autoSpaceDN w:val="0"/>
        <w:spacing w:after="0" w:line="240" w:lineRule="auto"/>
        <w:ind w:right="-20"/>
        <w:jc w:val="center"/>
        <w:rPr>
          <w:rFonts w:ascii="Times New Roman" w:eastAsia="Times New Roman" w:hAnsi="Times New Roman" w:cs="Times New Roman"/>
          <w:b/>
          <w:bCs/>
          <w:color w:val="3D3D3D"/>
          <w:w w:val="105"/>
          <w:sz w:val="24"/>
          <w:szCs w:val="24"/>
        </w:rPr>
      </w:pPr>
      <w:r w:rsidRPr="00625606">
        <w:rPr>
          <w:rFonts w:ascii="Times New Roman" w:eastAsia="Times New Roman" w:hAnsi="Times New Roman" w:cs="Times New Roman"/>
          <w:b/>
          <w:bCs/>
          <w:color w:val="3D3D3D"/>
          <w:w w:val="105"/>
          <w:sz w:val="24"/>
          <w:szCs w:val="24"/>
        </w:rPr>
        <w:t>RIVERSIDE COMMUNITY COLLEGE DISTRICT FOUNDATION</w:t>
      </w:r>
    </w:p>
    <w:p w:rsidR="00625606" w:rsidRPr="00625606" w:rsidRDefault="00625606" w:rsidP="00625606">
      <w:pPr>
        <w:widowControl w:val="0"/>
        <w:autoSpaceDE w:val="0"/>
        <w:autoSpaceDN w:val="0"/>
        <w:spacing w:after="0" w:line="240" w:lineRule="auto"/>
        <w:ind w:right="-20"/>
        <w:jc w:val="center"/>
        <w:rPr>
          <w:rFonts w:ascii="Times New Roman" w:eastAsia="Times New Roman" w:hAnsi="Times New Roman" w:cs="Times New Roman"/>
          <w:b/>
          <w:bCs/>
          <w:sz w:val="24"/>
          <w:szCs w:val="24"/>
        </w:rPr>
      </w:pPr>
      <w:r w:rsidRPr="00625606">
        <w:rPr>
          <w:rFonts w:ascii="Times New Roman" w:eastAsia="Times New Roman" w:hAnsi="Times New Roman" w:cs="Times New Roman"/>
          <w:b/>
          <w:bCs/>
          <w:color w:val="3D3D3D"/>
          <w:w w:val="105"/>
          <w:sz w:val="24"/>
          <w:szCs w:val="24"/>
        </w:rPr>
        <w:t xml:space="preserve">AND </w:t>
      </w:r>
    </w:p>
    <w:p w:rsidR="00625606" w:rsidRPr="00625606" w:rsidRDefault="00625606" w:rsidP="00625606">
      <w:pPr>
        <w:widowControl w:val="0"/>
        <w:autoSpaceDE w:val="0"/>
        <w:autoSpaceDN w:val="0"/>
        <w:spacing w:after="0" w:line="240" w:lineRule="auto"/>
        <w:ind w:right="-20"/>
        <w:jc w:val="center"/>
        <w:rPr>
          <w:rFonts w:ascii="Times New Roman" w:eastAsia="Times New Roman" w:hAnsi="Times New Roman" w:cs="Times New Roman"/>
          <w:b/>
          <w:bCs/>
          <w:sz w:val="24"/>
          <w:szCs w:val="24"/>
        </w:rPr>
      </w:pPr>
      <w:r w:rsidRPr="00625606">
        <w:rPr>
          <w:rFonts w:ascii="Times New Roman" w:eastAsia="Times New Roman" w:hAnsi="Times New Roman" w:cs="Times New Roman"/>
          <w:b/>
          <w:bCs/>
          <w:color w:val="3D3D3D"/>
          <w:w w:val="105"/>
          <w:sz w:val="24"/>
          <w:szCs w:val="24"/>
        </w:rPr>
        <w:t>MORENO VALLEY COLLEGE</w:t>
      </w:r>
    </w:p>
    <w:p w:rsidR="00625606" w:rsidRPr="00625606" w:rsidRDefault="00625606" w:rsidP="00625606">
      <w:pPr>
        <w:widowControl w:val="0"/>
        <w:autoSpaceDE w:val="0"/>
        <w:autoSpaceDN w:val="0"/>
        <w:spacing w:after="0" w:line="240" w:lineRule="auto"/>
        <w:ind w:right="-20"/>
        <w:jc w:val="both"/>
        <w:rPr>
          <w:rFonts w:ascii="Times New Roman" w:eastAsia="Times New Roman" w:hAnsi="Times New Roman" w:cs="Times New Roman"/>
          <w:sz w:val="24"/>
          <w:szCs w:val="24"/>
        </w:rPr>
      </w:pPr>
    </w:p>
    <w:p w:rsidR="00625606" w:rsidRPr="00625606" w:rsidRDefault="00625606" w:rsidP="00625606">
      <w:pPr>
        <w:widowControl w:val="0"/>
        <w:pBdr>
          <w:top w:val="single" w:sz="4" w:space="1" w:color="auto"/>
          <w:left w:val="single" w:sz="4" w:space="0" w:color="auto"/>
          <w:bottom w:val="single" w:sz="4" w:space="1" w:color="auto"/>
          <w:right w:val="single" w:sz="4" w:space="4" w:color="auto"/>
          <w:between w:val="single" w:sz="4" w:space="1" w:color="auto"/>
        </w:pBdr>
        <w:autoSpaceDE w:val="0"/>
        <w:autoSpaceDN w:val="0"/>
        <w:spacing w:after="0" w:line="240" w:lineRule="auto"/>
        <w:ind w:right="-20"/>
        <w:jc w:val="center"/>
        <w:rPr>
          <w:rFonts w:ascii="Times New Roman" w:eastAsia="Times New Roman" w:hAnsi="Times New Roman" w:cs="Times New Roman"/>
          <w:b/>
          <w:bCs/>
          <w:color w:val="3D3D3D"/>
          <w:w w:val="105"/>
          <w:sz w:val="24"/>
          <w:szCs w:val="24"/>
        </w:rPr>
      </w:pPr>
      <w:bookmarkStart w:id="0" w:name="_Hlk57815590"/>
      <w:r w:rsidRPr="00625606">
        <w:rPr>
          <w:rFonts w:ascii="Times New Roman" w:eastAsia="Times New Roman" w:hAnsi="Times New Roman" w:cs="Times New Roman"/>
          <w:b/>
          <w:bCs/>
          <w:color w:val="3D3D3D"/>
          <w:w w:val="105"/>
          <w:sz w:val="24"/>
          <w:szCs w:val="24"/>
        </w:rPr>
        <w:t>MORENO VALLEY COLLEGE PROMISE INITIATIVE</w:t>
      </w:r>
      <w:bookmarkEnd w:id="0"/>
    </w:p>
    <w:p w:rsidR="00625606" w:rsidRPr="00625606" w:rsidRDefault="00625606" w:rsidP="00625606">
      <w:pPr>
        <w:widowControl w:val="0"/>
        <w:autoSpaceDE w:val="0"/>
        <w:autoSpaceDN w:val="0"/>
        <w:spacing w:after="0" w:line="240" w:lineRule="auto"/>
        <w:ind w:right="-20"/>
        <w:jc w:val="center"/>
        <w:rPr>
          <w:rFonts w:ascii="Times New Roman" w:eastAsia="Times New Roman" w:hAnsi="Times New Roman" w:cs="Times New Roman"/>
          <w:b/>
          <w:bCs/>
          <w:sz w:val="24"/>
          <w:szCs w:val="24"/>
        </w:rPr>
      </w:pPr>
    </w:p>
    <w:p w:rsidR="00625606" w:rsidRPr="00625606" w:rsidRDefault="00625606" w:rsidP="00625606">
      <w:pPr>
        <w:widowControl w:val="0"/>
        <w:autoSpaceDE w:val="0"/>
        <w:autoSpaceDN w:val="0"/>
        <w:spacing w:after="0" w:line="240" w:lineRule="auto"/>
        <w:ind w:right="-20" w:firstLine="720"/>
        <w:jc w:val="both"/>
        <w:rPr>
          <w:rFonts w:ascii="Times New Roman" w:eastAsia="Times New Roman" w:hAnsi="Times New Roman" w:cs="Times New Roman"/>
          <w:sz w:val="24"/>
          <w:szCs w:val="24"/>
        </w:rPr>
      </w:pPr>
      <w:r w:rsidRPr="00625606">
        <w:rPr>
          <w:rFonts w:ascii="Times New Roman" w:eastAsia="Times New Roman" w:hAnsi="Times New Roman" w:cs="Times New Roman"/>
          <w:b/>
          <w:bCs/>
          <w:color w:val="3D3D3D"/>
          <w:w w:val="105"/>
          <w:sz w:val="24"/>
          <w:szCs w:val="24"/>
        </w:rPr>
        <w:t>THIS MEMORANDUM OF UNDERSTANDING</w:t>
      </w:r>
      <w:r w:rsidRPr="00625606">
        <w:rPr>
          <w:rFonts w:ascii="Times New Roman" w:eastAsia="Times New Roman" w:hAnsi="Times New Roman" w:cs="Times New Roman"/>
          <w:color w:val="3D3D3D"/>
          <w:w w:val="105"/>
          <w:sz w:val="24"/>
          <w:szCs w:val="24"/>
        </w:rPr>
        <w:t xml:space="preserve"> (“MOU”) </w:t>
      </w:r>
      <w:proofErr w:type="gramStart"/>
      <w:r w:rsidRPr="00625606">
        <w:rPr>
          <w:rFonts w:ascii="Times New Roman" w:eastAsia="Times New Roman" w:hAnsi="Times New Roman" w:cs="Times New Roman"/>
          <w:color w:val="3D3D3D"/>
          <w:w w:val="105"/>
          <w:sz w:val="24"/>
          <w:szCs w:val="24"/>
        </w:rPr>
        <w:t>is entered</w:t>
      </w:r>
      <w:proofErr w:type="gramEnd"/>
      <w:r w:rsidRPr="00625606">
        <w:rPr>
          <w:rFonts w:ascii="Times New Roman" w:eastAsia="Times New Roman" w:hAnsi="Times New Roman" w:cs="Times New Roman"/>
          <w:color w:val="3D3D3D"/>
          <w:w w:val="105"/>
          <w:sz w:val="24"/>
          <w:szCs w:val="24"/>
        </w:rPr>
        <w:t xml:space="preserve"> int</w:t>
      </w:r>
      <w:r w:rsidR="00AA31F2">
        <w:rPr>
          <w:rFonts w:ascii="Times New Roman" w:eastAsia="Times New Roman" w:hAnsi="Times New Roman" w:cs="Times New Roman"/>
          <w:color w:val="3D3D3D"/>
          <w:w w:val="105"/>
          <w:sz w:val="24"/>
          <w:szCs w:val="24"/>
        </w:rPr>
        <w:t>o this ________ day of November 2021</w:t>
      </w:r>
      <w:r w:rsidRPr="00625606">
        <w:rPr>
          <w:rFonts w:ascii="Times New Roman" w:eastAsia="Times New Roman" w:hAnsi="Times New Roman" w:cs="Times New Roman"/>
          <w:color w:val="3D3D3D"/>
          <w:w w:val="105"/>
          <w:sz w:val="24"/>
          <w:szCs w:val="24"/>
        </w:rPr>
        <w:t xml:space="preserve">, by and between the </w:t>
      </w:r>
      <w:r w:rsidR="00865ED2">
        <w:rPr>
          <w:rFonts w:ascii="Times New Roman" w:eastAsia="Times New Roman" w:hAnsi="Times New Roman" w:cs="Times New Roman"/>
          <w:color w:val="3D3D3D"/>
          <w:w w:val="105"/>
          <w:sz w:val="24"/>
          <w:szCs w:val="24"/>
        </w:rPr>
        <w:t>City of Moreno Valley (“City”), the</w:t>
      </w:r>
      <w:r w:rsidRPr="00625606">
        <w:rPr>
          <w:rFonts w:ascii="Times New Roman" w:eastAsia="Times New Roman" w:hAnsi="Times New Roman" w:cs="Times New Roman"/>
          <w:color w:val="3D3D3D"/>
          <w:w w:val="105"/>
          <w:sz w:val="24"/>
          <w:szCs w:val="24"/>
        </w:rPr>
        <w:t xml:space="preserve"> Riverside Communit</w:t>
      </w:r>
      <w:r w:rsidR="000A6FAC">
        <w:rPr>
          <w:rFonts w:ascii="Times New Roman" w:eastAsia="Times New Roman" w:hAnsi="Times New Roman" w:cs="Times New Roman"/>
          <w:color w:val="3D3D3D"/>
          <w:w w:val="105"/>
          <w:sz w:val="24"/>
          <w:szCs w:val="24"/>
        </w:rPr>
        <w:t xml:space="preserve">y College District Foundation (“RCCD Foundation”) and </w:t>
      </w:r>
      <w:r w:rsidRPr="00625606">
        <w:rPr>
          <w:rFonts w:ascii="Times New Roman" w:eastAsia="Times New Roman" w:hAnsi="Times New Roman" w:cs="Times New Roman"/>
          <w:color w:val="3D3D3D"/>
          <w:w w:val="105"/>
          <w:sz w:val="24"/>
          <w:szCs w:val="24"/>
        </w:rPr>
        <w:t>Moreno Valley College (“College”), c</w:t>
      </w:r>
      <w:r w:rsidR="000A6FAC">
        <w:rPr>
          <w:rFonts w:ascii="Times New Roman" w:eastAsia="Times New Roman" w:hAnsi="Times New Roman" w:cs="Times New Roman"/>
          <w:color w:val="3D3D3D"/>
          <w:w w:val="105"/>
          <w:sz w:val="24"/>
          <w:szCs w:val="24"/>
        </w:rPr>
        <w:t>ollectively referred herein as “</w:t>
      </w:r>
      <w:r w:rsidRPr="00625606">
        <w:rPr>
          <w:rFonts w:ascii="Times New Roman" w:eastAsia="Times New Roman" w:hAnsi="Times New Roman" w:cs="Times New Roman"/>
          <w:color w:val="3D3D3D"/>
          <w:w w:val="105"/>
          <w:sz w:val="24"/>
          <w:szCs w:val="24"/>
        </w:rPr>
        <w:t>t</w:t>
      </w:r>
      <w:r w:rsidR="000A6FAC">
        <w:rPr>
          <w:rFonts w:ascii="Times New Roman" w:eastAsia="Times New Roman" w:hAnsi="Times New Roman" w:cs="Times New Roman"/>
          <w:color w:val="3D3D3D"/>
          <w:w w:val="105"/>
          <w:sz w:val="24"/>
          <w:szCs w:val="24"/>
        </w:rPr>
        <w:t>he Parties.”</w:t>
      </w:r>
    </w:p>
    <w:p w:rsidR="00625606" w:rsidRPr="00625606" w:rsidRDefault="00625606" w:rsidP="00625606">
      <w:pPr>
        <w:widowControl w:val="0"/>
        <w:autoSpaceDE w:val="0"/>
        <w:autoSpaceDN w:val="0"/>
        <w:spacing w:after="0" w:line="240" w:lineRule="auto"/>
        <w:ind w:right="-20"/>
        <w:jc w:val="both"/>
        <w:rPr>
          <w:rFonts w:ascii="Times New Roman" w:eastAsia="Times New Roman" w:hAnsi="Times New Roman" w:cs="Times New Roman"/>
          <w:sz w:val="24"/>
          <w:szCs w:val="24"/>
        </w:rPr>
      </w:pPr>
    </w:p>
    <w:p w:rsidR="00625606" w:rsidRPr="00625606" w:rsidRDefault="00625606" w:rsidP="00625606">
      <w:pPr>
        <w:widowControl w:val="0"/>
        <w:autoSpaceDE w:val="0"/>
        <w:autoSpaceDN w:val="0"/>
        <w:spacing w:after="0" w:line="240" w:lineRule="auto"/>
        <w:ind w:right="-20"/>
        <w:jc w:val="center"/>
        <w:rPr>
          <w:rFonts w:ascii="Times New Roman" w:eastAsia="Times New Roman" w:hAnsi="Times New Roman" w:cs="Times New Roman"/>
          <w:b/>
          <w:bCs/>
          <w:sz w:val="24"/>
          <w:szCs w:val="24"/>
          <w:u w:val="single"/>
        </w:rPr>
      </w:pPr>
      <w:r w:rsidRPr="00625606">
        <w:rPr>
          <w:rFonts w:ascii="Times New Roman" w:eastAsia="Times New Roman" w:hAnsi="Times New Roman" w:cs="Times New Roman"/>
          <w:b/>
          <w:bCs/>
          <w:color w:val="3D3D3D"/>
          <w:w w:val="105"/>
          <w:sz w:val="24"/>
          <w:szCs w:val="24"/>
          <w:u w:val="single"/>
        </w:rPr>
        <w:t>RECITALS</w:t>
      </w:r>
    </w:p>
    <w:p w:rsidR="00625606" w:rsidRPr="00625606" w:rsidRDefault="00625606" w:rsidP="00625606">
      <w:pPr>
        <w:widowControl w:val="0"/>
        <w:autoSpaceDE w:val="0"/>
        <w:autoSpaceDN w:val="0"/>
        <w:spacing w:after="0" w:line="240" w:lineRule="auto"/>
        <w:ind w:right="-20"/>
        <w:jc w:val="both"/>
        <w:rPr>
          <w:rFonts w:ascii="Times New Roman" w:eastAsia="Times New Roman" w:hAnsi="Times New Roman" w:cs="Times New Roman"/>
          <w:sz w:val="24"/>
          <w:szCs w:val="24"/>
        </w:rPr>
      </w:pPr>
    </w:p>
    <w:p w:rsidR="00625606" w:rsidRPr="00625606" w:rsidRDefault="00625606" w:rsidP="00625606">
      <w:pPr>
        <w:widowControl w:val="0"/>
        <w:autoSpaceDE w:val="0"/>
        <w:autoSpaceDN w:val="0"/>
        <w:spacing w:after="0" w:line="240" w:lineRule="auto"/>
        <w:ind w:right="30" w:firstLine="720"/>
        <w:jc w:val="both"/>
        <w:rPr>
          <w:rFonts w:ascii="Times New Roman" w:eastAsia="Times New Roman" w:hAnsi="Times New Roman" w:cs="Times New Roman"/>
          <w:color w:val="323232"/>
        </w:rPr>
      </w:pPr>
      <w:r w:rsidRPr="00625606">
        <w:rPr>
          <w:rFonts w:ascii="Times New Roman" w:eastAsia="Times New Roman" w:hAnsi="Times New Roman" w:cs="Times New Roman"/>
          <w:b/>
          <w:bCs/>
          <w:color w:val="3D3D3D"/>
          <w:w w:val="105"/>
          <w:sz w:val="24"/>
          <w:szCs w:val="24"/>
        </w:rPr>
        <w:t>WHEREAS</w:t>
      </w:r>
      <w:r w:rsidRPr="00625606">
        <w:rPr>
          <w:rFonts w:ascii="Times New Roman" w:eastAsia="Times New Roman" w:hAnsi="Times New Roman" w:cs="Times New Roman"/>
          <w:color w:val="3D3D3D"/>
          <w:w w:val="105"/>
          <w:sz w:val="24"/>
          <w:szCs w:val="24"/>
        </w:rPr>
        <w:t>,</w:t>
      </w:r>
      <w:r w:rsidRPr="00625606">
        <w:rPr>
          <w:rFonts w:ascii="Times New Roman" w:eastAsia="Times New Roman" w:hAnsi="Times New Roman" w:cs="Times New Roman"/>
          <w:color w:val="3D3D3D"/>
          <w:w w:val="105"/>
        </w:rPr>
        <w:t xml:space="preserve"> the </w:t>
      </w:r>
      <w:r w:rsidRPr="00625606">
        <w:rPr>
          <w:rFonts w:ascii="Times New Roman" w:eastAsia="Times New Roman" w:hAnsi="Times New Roman" w:cs="Times New Roman"/>
          <w:color w:val="323232"/>
          <w:sz w:val="24"/>
          <w:szCs w:val="24"/>
        </w:rPr>
        <w:t xml:space="preserve">Moreno Valley College Promise </w:t>
      </w:r>
      <w:r w:rsidRPr="00625606">
        <w:rPr>
          <w:rFonts w:ascii="Times New Roman" w:eastAsia="Times New Roman" w:hAnsi="Times New Roman" w:cs="Times New Roman"/>
          <w:color w:val="323232"/>
        </w:rPr>
        <w:t xml:space="preserve">Initiative </w:t>
      </w:r>
      <w:r w:rsidRPr="00625606">
        <w:rPr>
          <w:rFonts w:ascii="Times New Roman" w:eastAsia="Times New Roman" w:hAnsi="Times New Roman" w:cs="Times New Roman"/>
          <w:color w:val="323232"/>
          <w:sz w:val="24"/>
          <w:szCs w:val="24"/>
        </w:rPr>
        <w:t>ensures that a college degree is an achievable goal for students in need</w:t>
      </w:r>
      <w:r w:rsidRPr="00625606">
        <w:rPr>
          <w:rFonts w:ascii="Times New Roman" w:eastAsia="Times New Roman" w:hAnsi="Times New Roman" w:cs="Times New Roman"/>
          <w:color w:val="323232"/>
        </w:rPr>
        <w:t xml:space="preserve"> and provides </w:t>
      </w:r>
      <w:r w:rsidRPr="00625606">
        <w:rPr>
          <w:rFonts w:ascii="Times New Roman" w:eastAsia="Times New Roman" w:hAnsi="Times New Roman" w:cs="Times New Roman"/>
          <w:color w:val="323232"/>
          <w:sz w:val="24"/>
          <w:szCs w:val="24"/>
        </w:rPr>
        <w:t>enrolled students financial assistance and ongoing academic guidance</w:t>
      </w:r>
      <w:r w:rsidRPr="00625606">
        <w:rPr>
          <w:rFonts w:ascii="Times New Roman" w:eastAsia="Times New Roman" w:hAnsi="Times New Roman" w:cs="Times New Roman"/>
          <w:color w:val="323232"/>
        </w:rPr>
        <w:t xml:space="preserve">; and </w:t>
      </w:r>
    </w:p>
    <w:p w:rsidR="00625606" w:rsidRPr="00625606" w:rsidRDefault="00625606" w:rsidP="00625606">
      <w:pPr>
        <w:widowControl w:val="0"/>
        <w:autoSpaceDE w:val="0"/>
        <w:autoSpaceDN w:val="0"/>
        <w:spacing w:after="0" w:line="240" w:lineRule="auto"/>
        <w:ind w:right="30" w:firstLine="720"/>
        <w:jc w:val="both"/>
        <w:rPr>
          <w:rFonts w:ascii="Times New Roman" w:eastAsia="Times New Roman" w:hAnsi="Times New Roman" w:cs="Times New Roman"/>
          <w:color w:val="323232"/>
        </w:rPr>
      </w:pPr>
    </w:p>
    <w:p w:rsidR="00625606" w:rsidRPr="00625606" w:rsidRDefault="00625606" w:rsidP="00625606">
      <w:pPr>
        <w:widowControl w:val="0"/>
        <w:autoSpaceDE w:val="0"/>
        <w:autoSpaceDN w:val="0"/>
        <w:spacing w:after="0" w:line="240" w:lineRule="auto"/>
        <w:ind w:right="30" w:firstLine="720"/>
        <w:jc w:val="both"/>
        <w:rPr>
          <w:rFonts w:ascii="Times New Roman" w:eastAsia="Times New Roman" w:hAnsi="Times New Roman" w:cs="Times New Roman"/>
          <w:color w:val="323232"/>
        </w:rPr>
      </w:pPr>
      <w:r w:rsidRPr="00625606">
        <w:rPr>
          <w:rFonts w:ascii="Times New Roman" w:eastAsia="Times New Roman" w:hAnsi="Times New Roman" w:cs="Times New Roman"/>
          <w:b/>
          <w:bCs/>
          <w:color w:val="323232"/>
        </w:rPr>
        <w:t>WHEREAS</w:t>
      </w:r>
      <w:r w:rsidRPr="00625606">
        <w:rPr>
          <w:rFonts w:ascii="Times New Roman" w:eastAsia="Times New Roman" w:hAnsi="Times New Roman" w:cs="Times New Roman"/>
          <w:color w:val="323232"/>
        </w:rPr>
        <w:t>, t</w:t>
      </w:r>
      <w:r w:rsidRPr="00625606">
        <w:rPr>
          <w:rFonts w:ascii="Times New Roman" w:eastAsia="Times New Roman" w:hAnsi="Times New Roman" w:cs="Times New Roman"/>
          <w:color w:val="323232"/>
          <w:sz w:val="24"/>
          <w:szCs w:val="24"/>
        </w:rPr>
        <w:t xml:space="preserve">he Promise </w:t>
      </w:r>
      <w:r w:rsidRPr="00625606">
        <w:rPr>
          <w:rFonts w:ascii="Times New Roman" w:eastAsia="Times New Roman" w:hAnsi="Times New Roman" w:cs="Times New Roman"/>
          <w:color w:val="323232"/>
        </w:rPr>
        <w:t xml:space="preserve">Initiative </w:t>
      </w:r>
      <w:r w:rsidR="00AA31F2">
        <w:rPr>
          <w:rFonts w:ascii="Times New Roman" w:eastAsia="Times New Roman" w:hAnsi="Times New Roman" w:cs="Times New Roman"/>
          <w:color w:val="323232"/>
          <w:sz w:val="24"/>
          <w:szCs w:val="24"/>
        </w:rPr>
        <w:t>for the 2021-22</w:t>
      </w:r>
      <w:r w:rsidRPr="00625606">
        <w:rPr>
          <w:rFonts w:ascii="Times New Roman" w:eastAsia="Times New Roman" w:hAnsi="Times New Roman" w:cs="Times New Roman"/>
          <w:color w:val="323232"/>
          <w:sz w:val="24"/>
          <w:szCs w:val="24"/>
        </w:rPr>
        <w:t xml:space="preserve"> </w:t>
      </w:r>
      <w:r w:rsidR="0094585C">
        <w:rPr>
          <w:rFonts w:ascii="Times New Roman" w:eastAsia="Times New Roman" w:hAnsi="Times New Roman" w:cs="Times New Roman"/>
          <w:color w:val="323232"/>
          <w:sz w:val="24"/>
          <w:szCs w:val="24"/>
        </w:rPr>
        <w:t xml:space="preserve">and 2022-23 </w:t>
      </w:r>
      <w:r w:rsidRPr="00625606">
        <w:rPr>
          <w:rFonts w:ascii="Times New Roman" w:eastAsia="Times New Roman" w:hAnsi="Times New Roman" w:cs="Times New Roman"/>
          <w:color w:val="323232"/>
          <w:sz w:val="24"/>
          <w:szCs w:val="24"/>
        </w:rPr>
        <w:t>academic year</w:t>
      </w:r>
      <w:r w:rsidR="0094585C">
        <w:rPr>
          <w:rFonts w:ascii="Times New Roman" w:eastAsia="Times New Roman" w:hAnsi="Times New Roman" w:cs="Times New Roman"/>
          <w:color w:val="323232"/>
          <w:sz w:val="24"/>
          <w:szCs w:val="24"/>
        </w:rPr>
        <w:t>s</w:t>
      </w:r>
      <w:r w:rsidRPr="00625606">
        <w:rPr>
          <w:rFonts w:ascii="Times New Roman" w:eastAsia="Times New Roman" w:hAnsi="Times New Roman" w:cs="Times New Roman"/>
          <w:color w:val="323232"/>
          <w:sz w:val="24"/>
          <w:szCs w:val="24"/>
        </w:rPr>
        <w:t xml:space="preserve"> is a commitment to help students complete their associate degree requirements, transfer requirements, and/or workforce certificate requirements in a timely and efficient manner</w:t>
      </w:r>
      <w:r w:rsidRPr="00625606">
        <w:rPr>
          <w:rFonts w:ascii="Times New Roman" w:eastAsia="Times New Roman" w:hAnsi="Times New Roman" w:cs="Times New Roman"/>
          <w:color w:val="323232"/>
        </w:rPr>
        <w:t xml:space="preserve">; and </w:t>
      </w:r>
    </w:p>
    <w:p w:rsidR="00625606" w:rsidRPr="00625606" w:rsidRDefault="00625606" w:rsidP="00625606">
      <w:pPr>
        <w:widowControl w:val="0"/>
        <w:autoSpaceDE w:val="0"/>
        <w:autoSpaceDN w:val="0"/>
        <w:spacing w:after="0" w:line="240" w:lineRule="auto"/>
        <w:ind w:right="30" w:firstLine="720"/>
        <w:jc w:val="both"/>
        <w:rPr>
          <w:rFonts w:ascii="Times New Roman" w:eastAsia="Times New Roman" w:hAnsi="Times New Roman" w:cs="Times New Roman"/>
          <w:color w:val="323232"/>
        </w:rPr>
      </w:pPr>
    </w:p>
    <w:p w:rsidR="00625606" w:rsidRPr="00625606" w:rsidRDefault="00625606" w:rsidP="00625606">
      <w:pPr>
        <w:widowControl w:val="0"/>
        <w:autoSpaceDE w:val="0"/>
        <w:autoSpaceDN w:val="0"/>
        <w:spacing w:after="0" w:line="240" w:lineRule="auto"/>
        <w:ind w:right="30" w:firstLine="720"/>
        <w:jc w:val="both"/>
        <w:rPr>
          <w:rFonts w:ascii="Times New Roman" w:eastAsia="Times New Roman" w:hAnsi="Times New Roman" w:cs="Times New Roman"/>
          <w:color w:val="323232"/>
        </w:rPr>
      </w:pPr>
      <w:r w:rsidRPr="00625606">
        <w:rPr>
          <w:rFonts w:ascii="Times New Roman" w:eastAsia="Times New Roman" w:hAnsi="Times New Roman" w:cs="Times New Roman"/>
          <w:b/>
          <w:bCs/>
          <w:color w:val="3D3D3D"/>
          <w:w w:val="105"/>
          <w:sz w:val="24"/>
          <w:szCs w:val="24"/>
        </w:rPr>
        <w:t>WHEREAS</w:t>
      </w:r>
      <w:r w:rsidRPr="00625606">
        <w:rPr>
          <w:rFonts w:ascii="Times New Roman" w:eastAsia="Times New Roman" w:hAnsi="Times New Roman" w:cs="Times New Roman"/>
          <w:color w:val="3D3D3D"/>
          <w:w w:val="105"/>
          <w:sz w:val="24"/>
          <w:szCs w:val="24"/>
        </w:rPr>
        <w:t>,</w:t>
      </w:r>
      <w:r w:rsidRPr="00625606">
        <w:rPr>
          <w:rFonts w:ascii="Times New Roman" w:eastAsia="Times New Roman" w:hAnsi="Times New Roman" w:cs="Times New Roman"/>
          <w:color w:val="3D3D3D"/>
          <w:w w:val="105"/>
        </w:rPr>
        <w:t xml:space="preserve"> d</w:t>
      </w:r>
      <w:r w:rsidRPr="00625606">
        <w:rPr>
          <w:rFonts w:ascii="Times New Roman" w:eastAsia="Times New Roman" w:hAnsi="Times New Roman" w:cs="Times New Roman"/>
          <w:color w:val="323232"/>
          <w:sz w:val="24"/>
          <w:szCs w:val="24"/>
        </w:rPr>
        <w:t xml:space="preserve">onations </w:t>
      </w:r>
      <w:r w:rsidRPr="00625606">
        <w:rPr>
          <w:rFonts w:ascii="Times New Roman" w:eastAsia="Times New Roman" w:hAnsi="Times New Roman" w:cs="Times New Roman"/>
          <w:color w:val="323232"/>
        </w:rPr>
        <w:t xml:space="preserve">for the Promise Initiative </w:t>
      </w:r>
      <w:r w:rsidRPr="00625606">
        <w:rPr>
          <w:rFonts w:ascii="Times New Roman" w:eastAsia="Times New Roman" w:hAnsi="Times New Roman" w:cs="Times New Roman"/>
          <w:color w:val="323232"/>
          <w:sz w:val="24"/>
          <w:szCs w:val="24"/>
        </w:rPr>
        <w:t xml:space="preserve">are accepted through the </w:t>
      </w:r>
      <w:bookmarkStart w:id="1" w:name="_Hlk57815559"/>
      <w:r w:rsidRPr="00625606">
        <w:rPr>
          <w:rFonts w:ascii="Times New Roman" w:eastAsia="Times New Roman" w:hAnsi="Times New Roman" w:cs="Times New Roman"/>
          <w:color w:val="323232"/>
          <w:sz w:val="24"/>
          <w:szCs w:val="24"/>
        </w:rPr>
        <w:t>RCCD Foundation</w:t>
      </w:r>
      <w:bookmarkEnd w:id="1"/>
      <w:r w:rsidRPr="00625606">
        <w:rPr>
          <w:rFonts w:ascii="Times New Roman" w:eastAsia="Times New Roman" w:hAnsi="Times New Roman" w:cs="Times New Roman"/>
          <w:color w:val="323232"/>
        </w:rPr>
        <w:t xml:space="preserve">; and </w:t>
      </w:r>
    </w:p>
    <w:p w:rsidR="00625606" w:rsidRPr="00625606" w:rsidRDefault="00625606" w:rsidP="00625606">
      <w:pPr>
        <w:widowControl w:val="0"/>
        <w:autoSpaceDE w:val="0"/>
        <w:autoSpaceDN w:val="0"/>
        <w:spacing w:after="0" w:line="240" w:lineRule="auto"/>
        <w:ind w:right="30" w:firstLine="720"/>
        <w:jc w:val="both"/>
        <w:rPr>
          <w:rFonts w:ascii="Times New Roman" w:eastAsia="Times New Roman" w:hAnsi="Times New Roman" w:cs="Times New Roman"/>
          <w:color w:val="323232"/>
        </w:rPr>
      </w:pPr>
    </w:p>
    <w:p w:rsidR="00625606" w:rsidRPr="00625606" w:rsidRDefault="00625606" w:rsidP="00865ED2">
      <w:pPr>
        <w:shd w:val="clear" w:color="auto" w:fill="FFFFFF"/>
        <w:spacing w:after="150" w:line="240" w:lineRule="auto"/>
        <w:ind w:firstLine="720"/>
        <w:jc w:val="both"/>
        <w:rPr>
          <w:rFonts w:ascii="Times New Roman" w:eastAsia="Times New Roman" w:hAnsi="Times New Roman" w:cs="Times New Roman"/>
          <w:color w:val="323232"/>
          <w:sz w:val="24"/>
          <w:szCs w:val="24"/>
        </w:rPr>
      </w:pPr>
      <w:r w:rsidRPr="00625606">
        <w:rPr>
          <w:rFonts w:ascii="Times New Roman" w:eastAsia="Times New Roman" w:hAnsi="Times New Roman" w:cs="Times New Roman"/>
          <w:b/>
          <w:bCs/>
          <w:color w:val="3D3D3D"/>
          <w:w w:val="105"/>
          <w:sz w:val="24"/>
          <w:szCs w:val="24"/>
        </w:rPr>
        <w:t>WHEREAS</w:t>
      </w:r>
      <w:r w:rsidRPr="00625606">
        <w:rPr>
          <w:rFonts w:ascii="Times New Roman" w:eastAsia="Times New Roman" w:hAnsi="Times New Roman" w:cs="Times New Roman"/>
          <w:color w:val="3D3D3D"/>
          <w:w w:val="105"/>
          <w:sz w:val="24"/>
          <w:szCs w:val="24"/>
        </w:rPr>
        <w:t xml:space="preserve">, the Parties have a mutual interest in providing the residents of Moreno Valley with educational opportunities and advancement for the purpose of improving the quality of life for residents and the community at large and the Parties also mutually believe </w:t>
      </w:r>
      <w:r w:rsidRPr="00625606">
        <w:rPr>
          <w:rFonts w:ascii="Times New Roman" w:eastAsia="Times New Roman" w:hAnsi="Times New Roman" w:cs="Times New Roman"/>
          <w:color w:val="323232"/>
          <w:sz w:val="24"/>
          <w:szCs w:val="24"/>
        </w:rPr>
        <w:t xml:space="preserve">education is the greatest pathway to greater success and opportunity; and </w:t>
      </w:r>
    </w:p>
    <w:p w:rsidR="00625606" w:rsidRPr="00625606" w:rsidRDefault="00625606" w:rsidP="00625606">
      <w:pPr>
        <w:widowControl w:val="0"/>
        <w:autoSpaceDE w:val="0"/>
        <w:autoSpaceDN w:val="0"/>
        <w:spacing w:after="0" w:line="240" w:lineRule="auto"/>
        <w:ind w:right="30" w:firstLine="720"/>
        <w:jc w:val="both"/>
        <w:rPr>
          <w:rFonts w:ascii="Times New Roman" w:eastAsia="Times New Roman" w:hAnsi="Times New Roman" w:cs="Times New Roman"/>
          <w:b/>
          <w:bCs/>
          <w:color w:val="3D3D3D"/>
          <w:w w:val="105"/>
          <w:sz w:val="24"/>
          <w:szCs w:val="24"/>
        </w:rPr>
      </w:pPr>
      <w:r w:rsidRPr="00625606">
        <w:rPr>
          <w:rFonts w:ascii="Times New Roman" w:eastAsia="Times New Roman" w:hAnsi="Times New Roman" w:cs="Times New Roman"/>
          <w:b/>
          <w:bCs/>
          <w:color w:val="3D3D3D"/>
          <w:w w:val="110"/>
          <w:sz w:val="24"/>
          <w:szCs w:val="24"/>
        </w:rPr>
        <w:t>WHEREAS</w:t>
      </w:r>
      <w:r w:rsidRPr="00625606">
        <w:rPr>
          <w:rFonts w:ascii="Times New Roman" w:eastAsia="Times New Roman" w:hAnsi="Times New Roman" w:cs="Times New Roman"/>
          <w:color w:val="3D3D3D"/>
          <w:w w:val="110"/>
          <w:sz w:val="24"/>
          <w:szCs w:val="24"/>
        </w:rPr>
        <w:t>,</w:t>
      </w:r>
      <w:r w:rsidRPr="00625606">
        <w:rPr>
          <w:rFonts w:ascii="Times New Roman" w:eastAsia="Times New Roman" w:hAnsi="Times New Roman" w:cs="Times New Roman"/>
          <w:color w:val="3D3D3D"/>
          <w:spacing w:val="-5"/>
          <w:w w:val="110"/>
          <w:sz w:val="24"/>
          <w:szCs w:val="24"/>
        </w:rPr>
        <w:t xml:space="preserve"> although </w:t>
      </w:r>
      <w:r w:rsidRPr="00625606">
        <w:rPr>
          <w:rFonts w:ascii="Times New Roman" w:eastAsia="Times New Roman" w:hAnsi="Times New Roman" w:cs="Times New Roman"/>
          <w:color w:val="3D3D3D"/>
          <w:w w:val="110"/>
          <w:sz w:val="24"/>
          <w:szCs w:val="24"/>
        </w:rPr>
        <w:t>the</w:t>
      </w:r>
      <w:r w:rsidRPr="00625606">
        <w:rPr>
          <w:rFonts w:ascii="Times New Roman" w:eastAsia="Times New Roman" w:hAnsi="Times New Roman" w:cs="Times New Roman"/>
          <w:color w:val="3D3D3D"/>
          <w:spacing w:val="-16"/>
          <w:w w:val="110"/>
          <w:sz w:val="24"/>
          <w:szCs w:val="24"/>
        </w:rPr>
        <w:t xml:space="preserve"> </w:t>
      </w:r>
      <w:r w:rsidRPr="00625606">
        <w:rPr>
          <w:rFonts w:ascii="Times New Roman" w:eastAsia="Times New Roman" w:hAnsi="Times New Roman" w:cs="Times New Roman"/>
          <w:color w:val="3D3D3D"/>
          <w:w w:val="110"/>
          <w:sz w:val="24"/>
          <w:szCs w:val="24"/>
        </w:rPr>
        <w:t>College</w:t>
      </w:r>
      <w:r w:rsidRPr="00625606">
        <w:rPr>
          <w:rFonts w:ascii="Times New Roman" w:eastAsia="Times New Roman" w:hAnsi="Times New Roman" w:cs="Times New Roman"/>
          <w:color w:val="3D3D3D"/>
          <w:spacing w:val="-11"/>
          <w:w w:val="110"/>
          <w:sz w:val="24"/>
          <w:szCs w:val="24"/>
        </w:rPr>
        <w:t xml:space="preserve"> provides a quality education for students at a relatively affordable cost, many residents still find it difficult to pay such costs due to the challe</w:t>
      </w:r>
      <w:r w:rsidR="00865ED2">
        <w:rPr>
          <w:rFonts w:ascii="Times New Roman" w:eastAsia="Times New Roman" w:hAnsi="Times New Roman" w:cs="Times New Roman"/>
          <w:color w:val="3D3D3D"/>
          <w:spacing w:val="-11"/>
          <w:w w:val="110"/>
          <w:sz w:val="24"/>
          <w:szCs w:val="24"/>
        </w:rPr>
        <w:t xml:space="preserve">nges presented by the COVID-19 </w:t>
      </w:r>
      <w:r w:rsidRPr="00625606">
        <w:rPr>
          <w:rFonts w:ascii="Times New Roman" w:eastAsia="Times New Roman" w:hAnsi="Times New Roman" w:cs="Times New Roman"/>
          <w:color w:val="3D3D3D"/>
          <w:spacing w:val="-11"/>
          <w:w w:val="110"/>
          <w:sz w:val="24"/>
          <w:szCs w:val="24"/>
        </w:rPr>
        <w:t>Pandemic and other economic challenges beyond their control</w:t>
      </w:r>
      <w:r w:rsidRPr="00625606">
        <w:rPr>
          <w:rFonts w:ascii="Times New Roman" w:eastAsia="Times New Roman" w:hAnsi="Times New Roman" w:cs="Times New Roman"/>
          <w:color w:val="3D3D3D"/>
          <w:w w:val="110"/>
          <w:sz w:val="24"/>
          <w:szCs w:val="24"/>
        </w:rPr>
        <w:t>;</w:t>
      </w:r>
      <w:r w:rsidRPr="00625606">
        <w:rPr>
          <w:rFonts w:ascii="Times New Roman" w:eastAsia="Times New Roman" w:hAnsi="Times New Roman" w:cs="Times New Roman"/>
          <w:color w:val="3D3D3D"/>
          <w:spacing w:val="-18"/>
          <w:w w:val="110"/>
          <w:sz w:val="24"/>
          <w:szCs w:val="24"/>
        </w:rPr>
        <w:t xml:space="preserve"> </w:t>
      </w:r>
      <w:r w:rsidRPr="00625606">
        <w:rPr>
          <w:rFonts w:ascii="Times New Roman" w:eastAsia="Times New Roman" w:hAnsi="Times New Roman" w:cs="Times New Roman"/>
          <w:color w:val="3D3D3D"/>
          <w:w w:val="110"/>
          <w:sz w:val="24"/>
          <w:szCs w:val="24"/>
        </w:rPr>
        <w:t>and</w:t>
      </w:r>
      <w:r w:rsidRPr="00625606">
        <w:rPr>
          <w:rFonts w:ascii="Times New Roman" w:eastAsia="Times New Roman" w:hAnsi="Times New Roman" w:cs="Times New Roman"/>
          <w:b/>
          <w:bCs/>
          <w:color w:val="3D3D3D"/>
          <w:w w:val="105"/>
          <w:sz w:val="24"/>
          <w:szCs w:val="24"/>
        </w:rPr>
        <w:t xml:space="preserve"> </w:t>
      </w:r>
    </w:p>
    <w:p w:rsidR="00625606" w:rsidRPr="00625606" w:rsidRDefault="00625606" w:rsidP="00625606">
      <w:pPr>
        <w:widowControl w:val="0"/>
        <w:autoSpaceDE w:val="0"/>
        <w:autoSpaceDN w:val="0"/>
        <w:spacing w:after="0" w:line="240" w:lineRule="auto"/>
        <w:ind w:right="30" w:firstLine="720"/>
        <w:jc w:val="both"/>
        <w:rPr>
          <w:rFonts w:ascii="Times New Roman" w:eastAsia="Times New Roman" w:hAnsi="Times New Roman" w:cs="Times New Roman"/>
          <w:sz w:val="24"/>
          <w:szCs w:val="24"/>
        </w:rPr>
      </w:pPr>
    </w:p>
    <w:p w:rsidR="00625606" w:rsidRPr="00625606" w:rsidRDefault="00625606" w:rsidP="00625606">
      <w:pPr>
        <w:widowControl w:val="0"/>
        <w:autoSpaceDE w:val="0"/>
        <w:autoSpaceDN w:val="0"/>
        <w:spacing w:after="0" w:line="240" w:lineRule="auto"/>
        <w:ind w:right="30" w:firstLine="720"/>
        <w:jc w:val="both"/>
        <w:rPr>
          <w:rFonts w:ascii="Times New Roman" w:eastAsia="Times New Roman" w:hAnsi="Times New Roman" w:cs="Times New Roman"/>
          <w:b/>
          <w:bCs/>
          <w:color w:val="3D3D3D"/>
          <w:w w:val="105"/>
          <w:sz w:val="24"/>
          <w:szCs w:val="24"/>
        </w:rPr>
      </w:pPr>
      <w:r w:rsidRPr="00625606">
        <w:rPr>
          <w:rFonts w:ascii="Times New Roman" w:eastAsia="Times New Roman" w:hAnsi="Times New Roman" w:cs="Times New Roman"/>
          <w:b/>
          <w:bCs/>
          <w:color w:val="3D3D3D"/>
          <w:w w:val="105"/>
          <w:sz w:val="24"/>
          <w:szCs w:val="24"/>
        </w:rPr>
        <w:t>WHEREAS</w:t>
      </w:r>
      <w:r w:rsidRPr="00625606">
        <w:rPr>
          <w:rFonts w:ascii="Times New Roman" w:eastAsia="Times New Roman" w:hAnsi="Times New Roman" w:cs="Times New Roman"/>
          <w:color w:val="3D3D3D"/>
          <w:w w:val="105"/>
          <w:sz w:val="24"/>
          <w:szCs w:val="24"/>
        </w:rPr>
        <w:t>, the Moreno Valley City Council desires to enhance local residents’ access to a college education, in recognition of the overall benefits a higher number of college educated residents bring to the community at large;</w:t>
      </w:r>
      <w:r w:rsidRPr="00625606">
        <w:rPr>
          <w:rFonts w:ascii="Times New Roman" w:eastAsia="Times New Roman" w:hAnsi="Times New Roman" w:cs="Times New Roman"/>
          <w:color w:val="3D3D3D"/>
          <w:spacing w:val="48"/>
          <w:w w:val="105"/>
          <w:sz w:val="24"/>
          <w:szCs w:val="24"/>
        </w:rPr>
        <w:t xml:space="preserve"> </w:t>
      </w:r>
      <w:r w:rsidRPr="00625606">
        <w:rPr>
          <w:rFonts w:ascii="Times New Roman" w:eastAsia="Times New Roman" w:hAnsi="Times New Roman" w:cs="Times New Roman"/>
          <w:color w:val="3D3D3D"/>
          <w:w w:val="105"/>
          <w:sz w:val="24"/>
          <w:szCs w:val="24"/>
        </w:rPr>
        <w:t>and</w:t>
      </w:r>
      <w:r w:rsidRPr="00625606">
        <w:rPr>
          <w:rFonts w:ascii="Times New Roman" w:eastAsia="Times New Roman" w:hAnsi="Times New Roman" w:cs="Times New Roman"/>
          <w:b/>
          <w:bCs/>
          <w:color w:val="3D3D3D"/>
          <w:w w:val="105"/>
          <w:sz w:val="24"/>
          <w:szCs w:val="24"/>
        </w:rPr>
        <w:t xml:space="preserve"> </w:t>
      </w:r>
    </w:p>
    <w:p w:rsidR="00625606" w:rsidRPr="00625606" w:rsidRDefault="00625606" w:rsidP="00625606">
      <w:pPr>
        <w:widowControl w:val="0"/>
        <w:autoSpaceDE w:val="0"/>
        <w:autoSpaceDN w:val="0"/>
        <w:spacing w:after="0" w:line="240" w:lineRule="auto"/>
        <w:ind w:right="30" w:firstLine="720"/>
        <w:jc w:val="both"/>
        <w:rPr>
          <w:rFonts w:ascii="Times New Roman" w:eastAsia="Times New Roman" w:hAnsi="Times New Roman" w:cs="Times New Roman"/>
          <w:sz w:val="24"/>
          <w:szCs w:val="24"/>
        </w:rPr>
      </w:pPr>
    </w:p>
    <w:p w:rsidR="00625606" w:rsidRPr="00625606" w:rsidRDefault="00625606" w:rsidP="00625606">
      <w:pPr>
        <w:widowControl w:val="0"/>
        <w:autoSpaceDE w:val="0"/>
        <w:autoSpaceDN w:val="0"/>
        <w:spacing w:after="0" w:line="240" w:lineRule="auto"/>
        <w:ind w:right="30" w:firstLine="720"/>
        <w:jc w:val="both"/>
        <w:rPr>
          <w:rFonts w:ascii="Times New Roman" w:eastAsia="Times New Roman" w:hAnsi="Times New Roman" w:cs="Times New Roman"/>
          <w:sz w:val="24"/>
          <w:szCs w:val="24"/>
        </w:rPr>
      </w:pPr>
      <w:r w:rsidRPr="00625606">
        <w:rPr>
          <w:rFonts w:ascii="Times New Roman" w:eastAsia="Times New Roman" w:hAnsi="Times New Roman" w:cs="Times New Roman"/>
          <w:b/>
          <w:bCs/>
          <w:color w:val="3D3D3D"/>
          <w:w w:val="105"/>
          <w:sz w:val="24"/>
          <w:szCs w:val="24"/>
        </w:rPr>
        <w:t>WHEREAS</w:t>
      </w:r>
      <w:r w:rsidRPr="00625606">
        <w:rPr>
          <w:rFonts w:ascii="Times New Roman" w:eastAsia="Times New Roman" w:hAnsi="Times New Roman" w:cs="Times New Roman"/>
          <w:color w:val="3D3D3D"/>
          <w:w w:val="105"/>
          <w:sz w:val="24"/>
          <w:szCs w:val="24"/>
        </w:rPr>
        <w:t>, in light of the foregoing, the City Council has determined that it serves a legitimate governmental purpose to enhance and facilitate local residents’ access to the educational opportunities provided by the College through the City’s participation, sponsorship and support of the College's Promise Initiative.</w:t>
      </w:r>
    </w:p>
    <w:p w:rsidR="00625606" w:rsidRPr="00625606" w:rsidRDefault="00625606" w:rsidP="00625606">
      <w:pPr>
        <w:widowControl w:val="0"/>
        <w:autoSpaceDE w:val="0"/>
        <w:autoSpaceDN w:val="0"/>
        <w:spacing w:after="0" w:line="240" w:lineRule="auto"/>
        <w:jc w:val="both"/>
        <w:rPr>
          <w:rFonts w:ascii="Times New Roman" w:eastAsia="Times New Roman" w:hAnsi="Times New Roman" w:cs="Times New Roman"/>
          <w:sz w:val="24"/>
          <w:szCs w:val="24"/>
        </w:rPr>
      </w:pPr>
    </w:p>
    <w:p w:rsidR="005E7DBF" w:rsidRDefault="005E7DBF" w:rsidP="00625606">
      <w:pPr>
        <w:widowControl w:val="0"/>
        <w:autoSpaceDE w:val="0"/>
        <w:autoSpaceDN w:val="0"/>
        <w:spacing w:after="0" w:line="240" w:lineRule="auto"/>
        <w:ind w:left="119" w:firstLine="601"/>
        <w:jc w:val="both"/>
        <w:rPr>
          <w:rFonts w:ascii="Times New Roman" w:eastAsia="Times New Roman" w:hAnsi="Times New Roman" w:cs="Times New Roman"/>
          <w:b/>
          <w:bCs/>
          <w:color w:val="3D3D3D"/>
          <w:w w:val="110"/>
          <w:sz w:val="24"/>
          <w:szCs w:val="24"/>
        </w:rPr>
      </w:pPr>
    </w:p>
    <w:p w:rsidR="00625606" w:rsidRPr="00625606" w:rsidRDefault="00625606" w:rsidP="00625606">
      <w:pPr>
        <w:widowControl w:val="0"/>
        <w:autoSpaceDE w:val="0"/>
        <w:autoSpaceDN w:val="0"/>
        <w:spacing w:after="0" w:line="240" w:lineRule="auto"/>
        <w:ind w:left="119" w:firstLine="601"/>
        <w:jc w:val="both"/>
        <w:rPr>
          <w:rFonts w:ascii="Times New Roman" w:eastAsia="Times New Roman" w:hAnsi="Times New Roman" w:cs="Times New Roman"/>
          <w:sz w:val="24"/>
          <w:szCs w:val="24"/>
        </w:rPr>
      </w:pPr>
      <w:r w:rsidRPr="00625606">
        <w:rPr>
          <w:rFonts w:ascii="Times New Roman" w:eastAsia="Times New Roman" w:hAnsi="Times New Roman" w:cs="Times New Roman"/>
          <w:b/>
          <w:bCs/>
          <w:color w:val="3D3D3D"/>
          <w:w w:val="110"/>
          <w:sz w:val="24"/>
          <w:szCs w:val="24"/>
        </w:rPr>
        <w:lastRenderedPageBreak/>
        <w:t>NOW THEREFORE</w:t>
      </w:r>
      <w:r w:rsidRPr="00625606">
        <w:rPr>
          <w:rFonts w:ascii="Times New Roman" w:eastAsia="Times New Roman" w:hAnsi="Times New Roman" w:cs="Times New Roman"/>
          <w:color w:val="3D3D3D"/>
          <w:w w:val="110"/>
          <w:sz w:val="24"/>
          <w:szCs w:val="24"/>
        </w:rPr>
        <w:t>, the Parties understand and agree as follows:</w:t>
      </w:r>
    </w:p>
    <w:p w:rsidR="00336714" w:rsidRDefault="00336714" w:rsidP="00625606">
      <w:pPr>
        <w:widowControl w:val="0"/>
        <w:autoSpaceDE w:val="0"/>
        <w:autoSpaceDN w:val="0"/>
        <w:spacing w:after="0" w:line="240" w:lineRule="auto"/>
        <w:ind w:firstLine="720"/>
        <w:rPr>
          <w:rFonts w:ascii="Times New Roman" w:eastAsia="Times New Roman" w:hAnsi="Times New Roman" w:cs="Times New Roman"/>
          <w:b/>
          <w:bCs/>
          <w:sz w:val="24"/>
          <w:szCs w:val="24"/>
        </w:rPr>
      </w:pPr>
    </w:p>
    <w:p w:rsidR="00625606" w:rsidRPr="00625606" w:rsidRDefault="00625606" w:rsidP="00625606">
      <w:pPr>
        <w:widowControl w:val="0"/>
        <w:autoSpaceDE w:val="0"/>
        <w:autoSpaceDN w:val="0"/>
        <w:spacing w:after="0" w:line="240" w:lineRule="auto"/>
        <w:ind w:firstLine="720"/>
        <w:rPr>
          <w:rFonts w:ascii="Times New Roman" w:eastAsia="Times New Roman" w:hAnsi="Times New Roman" w:cs="Times New Roman"/>
          <w:b/>
          <w:bCs/>
          <w:sz w:val="24"/>
          <w:szCs w:val="24"/>
        </w:rPr>
      </w:pPr>
      <w:r w:rsidRPr="00625606">
        <w:rPr>
          <w:rFonts w:ascii="Times New Roman" w:eastAsia="Times New Roman" w:hAnsi="Times New Roman" w:cs="Times New Roman"/>
          <w:b/>
          <w:bCs/>
          <w:sz w:val="24"/>
          <w:szCs w:val="24"/>
        </w:rPr>
        <w:t>Section 1.</w:t>
      </w:r>
      <w:r w:rsidRPr="00625606">
        <w:rPr>
          <w:rFonts w:ascii="Times New Roman" w:eastAsia="Times New Roman" w:hAnsi="Times New Roman" w:cs="Times New Roman"/>
          <w:b/>
          <w:bCs/>
          <w:sz w:val="24"/>
          <w:szCs w:val="24"/>
        </w:rPr>
        <w:tab/>
      </w:r>
      <w:r w:rsidRPr="00625606">
        <w:rPr>
          <w:rFonts w:ascii="Times New Roman" w:eastAsia="Times New Roman" w:hAnsi="Times New Roman" w:cs="Times New Roman"/>
          <w:b/>
          <w:bCs/>
          <w:sz w:val="24"/>
          <w:szCs w:val="24"/>
          <w:u w:val="single"/>
        </w:rPr>
        <w:t>General Terms and Conditions</w:t>
      </w:r>
    </w:p>
    <w:p w:rsidR="00625606" w:rsidRPr="00625606" w:rsidRDefault="00625606" w:rsidP="00625606">
      <w:pPr>
        <w:widowControl w:val="0"/>
        <w:autoSpaceDE w:val="0"/>
        <w:autoSpaceDN w:val="0"/>
        <w:spacing w:after="0" w:line="240" w:lineRule="auto"/>
        <w:jc w:val="center"/>
        <w:rPr>
          <w:rFonts w:ascii="Times New Roman" w:eastAsia="Times New Roman" w:hAnsi="Times New Roman" w:cs="Times New Roman"/>
          <w:sz w:val="24"/>
          <w:szCs w:val="24"/>
        </w:rPr>
      </w:pPr>
    </w:p>
    <w:p w:rsidR="00625606" w:rsidRDefault="00625606" w:rsidP="00625606">
      <w:pPr>
        <w:widowControl w:val="0"/>
        <w:tabs>
          <w:tab w:val="left" w:pos="0"/>
        </w:tabs>
        <w:autoSpaceDE w:val="0"/>
        <w:autoSpaceDN w:val="0"/>
        <w:spacing w:after="0" w:line="240" w:lineRule="auto"/>
        <w:jc w:val="both"/>
        <w:rPr>
          <w:rFonts w:ascii="Times New Roman" w:eastAsia="Times New Roman" w:hAnsi="Times New Roman" w:cs="Times New Roman"/>
          <w:color w:val="3D3D3D"/>
          <w:sz w:val="24"/>
          <w:szCs w:val="24"/>
        </w:rPr>
      </w:pPr>
      <w:r w:rsidRPr="00625606">
        <w:rPr>
          <w:rFonts w:ascii="Times New Roman" w:eastAsia="Times New Roman" w:hAnsi="Times New Roman" w:cs="Times New Roman"/>
          <w:color w:val="3D3D3D"/>
          <w:w w:val="105"/>
          <w:sz w:val="24"/>
          <w:szCs w:val="24"/>
        </w:rPr>
        <w:tab/>
        <w:t>The following terms and conditions shall apply to the funds described in this MOU:</w:t>
      </w:r>
      <w:r>
        <w:rPr>
          <w:rFonts w:ascii="Times New Roman" w:eastAsia="Times New Roman" w:hAnsi="Times New Roman" w:cs="Times New Roman"/>
          <w:color w:val="3D3D3D"/>
          <w:sz w:val="24"/>
          <w:szCs w:val="24"/>
          <w:u w:val="single"/>
        </w:rPr>
        <w:t xml:space="preserve"> </w:t>
      </w:r>
    </w:p>
    <w:p w:rsidR="00625606" w:rsidRDefault="00625606" w:rsidP="00625606">
      <w:pPr>
        <w:widowControl w:val="0"/>
        <w:tabs>
          <w:tab w:val="left" w:pos="0"/>
        </w:tabs>
        <w:autoSpaceDE w:val="0"/>
        <w:autoSpaceDN w:val="0"/>
        <w:spacing w:after="0" w:line="240" w:lineRule="auto"/>
        <w:jc w:val="both"/>
        <w:rPr>
          <w:rFonts w:ascii="Times New Roman" w:eastAsia="Times New Roman" w:hAnsi="Times New Roman" w:cs="Times New Roman"/>
          <w:color w:val="3D3D3D"/>
          <w:sz w:val="24"/>
          <w:szCs w:val="24"/>
        </w:rPr>
      </w:pPr>
    </w:p>
    <w:p w:rsidR="00625606" w:rsidRDefault="00625606" w:rsidP="002536BB">
      <w:pPr>
        <w:pStyle w:val="ListParagraph"/>
        <w:widowControl w:val="0"/>
        <w:tabs>
          <w:tab w:val="left" w:pos="0"/>
        </w:tabs>
        <w:autoSpaceDE w:val="0"/>
        <w:autoSpaceDN w:val="0"/>
        <w:spacing w:after="0" w:line="240" w:lineRule="auto"/>
        <w:jc w:val="both"/>
        <w:rPr>
          <w:rFonts w:ascii="Times New Roman" w:eastAsia="Times New Roman" w:hAnsi="Times New Roman" w:cs="Times New Roman"/>
          <w:color w:val="3D3D3D"/>
          <w:w w:val="105"/>
          <w:sz w:val="24"/>
          <w:szCs w:val="24"/>
        </w:rPr>
      </w:pPr>
      <w:r w:rsidRPr="002536BB">
        <w:rPr>
          <w:rFonts w:ascii="Times New Roman" w:eastAsia="Times New Roman" w:hAnsi="Times New Roman" w:cs="Times New Roman"/>
          <w:color w:val="3D3D3D"/>
          <w:w w:val="105"/>
          <w:sz w:val="24"/>
          <w:szCs w:val="24"/>
        </w:rPr>
        <w:t xml:space="preserve">The City shall donate via the </w:t>
      </w:r>
      <w:r w:rsidRPr="002536BB">
        <w:rPr>
          <w:rFonts w:ascii="Times New Roman" w:eastAsia="Times New Roman" w:hAnsi="Times New Roman" w:cs="Times New Roman"/>
          <w:color w:val="323232"/>
          <w:sz w:val="24"/>
          <w:szCs w:val="24"/>
        </w:rPr>
        <w:t>RCCD Foundation</w:t>
      </w:r>
      <w:r w:rsidRPr="002536BB" w:rsidDel="00BB7C11">
        <w:rPr>
          <w:rFonts w:ascii="Times New Roman" w:eastAsia="Times New Roman" w:hAnsi="Times New Roman" w:cs="Times New Roman"/>
          <w:color w:val="3D3D3D"/>
          <w:w w:val="105"/>
          <w:sz w:val="24"/>
          <w:szCs w:val="24"/>
        </w:rPr>
        <w:t xml:space="preserve"> </w:t>
      </w:r>
      <w:r w:rsidR="00865ED2" w:rsidRPr="002536BB">
        <w:rPr>
          <w:rFonts w:ascii="Times New Roman" w:eastAsia="Times New Roman" w:hAnsi="Times New Roman" w:cs="Times New Roman"/>
          <w:color w:val="3D3D3D"/>
          <w:w w:val="105"/>
          <w:sz w:val="24"/>
          <w:szCs w:val="24"/>
        </w:rPr>
        <w:t>a total of</w:t>
      </w:r>
      <w:r w:rsidRPr="002536BB">
        <w:rPr>
          <w:rFonts w:ascii="Times New Roman" w:eastAsia="Times New Roman" w:hAnsi="Times New Roman" w:cs="Times New Roman"/>
          <w:color w:val="3D3D3D"/>
          <w:w w:val="105"/>
          <w:sz w:val="24"/>
          <w:szCs w:val="24"/>
        </w:rPr>
        <w:t xml:space="preserve"> FIFTY THOUSAND DOLLARS ($50,000) </w:t>
      </w:r>
      <w:r w:rsidR="00AA31F2" w:rsidRPr="002536BB">
        <w:rPr>
          <w:rFonts w:ascii="Times New Roman" w:eastAsia="Times New Roman" w:hAnsi="Times New Roman" w:cs="Times New Roman"/>
          <w:color w:val="3D3D3D"/>
          <w:w w:val="105"/>
          <w:sz w:val="24"/>
          <w:szCs w:val="24"/>
        </w:rPr>
        <w:t xml:space="preserve">per academic year </w:t>
      </w:r>
      <w:r w:rsidRPr="002536BB">
        <w:rPr>
          <w:rFonts w:ascii="Times New Roman" w:eastAsia="Times New Roman" w:hAnsi="Times New Roman" w:cs="Times New Roman"/>
          <w:color w:val="3D3D3D"/>
          <w:w w:val="105"/>
          <w:sz w:val="24"/>
          <w:szCs w:val="24"/>
        </w:rPr>
        <w:t xml:space="preserve">to the Moreno Valley College Promise Initiative to </w:t>
      </w:r>
      <w:proofErr w:type="gramStart"/>
      <w:r w:rsidRPr="002536BB">
        <w:rPr>
          <w:rFonts w:ascii="Times New Roman" w:eastAsia="Times New Roman" w:hAnsi="Times New Roman" w:cs="Times New Roman"/>
          <w:color w:val="3D3D3D"/>
          <w:w w:val="105"/>
          <w:sz w:val="24"/>
          <w:szCs w:val="24"/>
        </w:rPr>
        <w:t>be used</w:t>
      </w:r>
      <w:proofErr w:type="gramEnd"/>
      <w:r w:rsidRPr="002536BB">
        <w:rPr>
          <w:rFonts w:ascii="Times New Roman" w:eastAsia="Times New Roman" w:hAnsi="Times New Roman" w:cs="Times New Roman"/>
          <w:color w:val="3D3D3D"/>
          <w:w w:val="105"/>
          <w:sz w:val="24"/>
          <w:szCs w:val="24"/>
        </w:rPr>
        <w:t xml:space="preserve"> as source of financial aid and assistance for residents of Moreno Valley who are currently enrolled as Moreno Valley College students and participants in the College Promise Initiative.</w:t>
      </w:r>
      <w:r w:rsidR="00E3168D" w:rsidRPr="002536BB">
        <w:rPr>
          <w:rFonts w:ascii="Times New Roman" w:eastAsia="Times New Roman" w:hAnsi="Times New Roman" w:cs="Times New Roman"/>
          <w:color w:val="3D3D3D"/>
          <w:w w:val="105"/>
          <w:sz w:val="24"/>
          <w:szCs w:val="24"/>
        </w:rPr>
        <w:t xml:space="preserve"> </w:t>
      </w:r>
    </w:p>
    <w:p w:rsidR="000E120E" w:rsidRPr="002536BB" w:rsidRDefault="000E120E" w:rsidP="002536BB">
      <w:pPr>
        <w:pStyle w:val="ListParagraph"/>
        <w:widowControl w:val="0"/>
        <w:tabs>
          <w:tab w:val="left" w:pos="0"/>
        </w:tabs>
        <w:autoSpaceDE w:val="0"/>
        <w:autoSpaceDN w:val="0"/>
        <w:spacing w:after="0" w:line="240" w:lineRule="auto"/>
        <w:jc w:val="both"/>
        <w:rPr>
          <w:rFonts w:ascii="Times New Roman" w:eastAsia="Times New Roman" w:hAnsi="Times New Roman" w:cs="Times New Roman"/>
          <w:color w:val="3D3D3D"/>
          <w:sz w:val="24"/>
          <w:szCs w:val="24"/>
          <w:u w:val="single"/>
        </w:rPr>
      </w:pPr>
      <w:bookmarkStart w:id="2" w:name="_GoBack"/>
      <w:bookmarkEnd w:id="2"/>
    </w:p>
    <w:p w:rsidR="00625606" w:rsidRPr="00625606" w:rsidRDefault="00625606" w:rsidP="00625606">
      <w:pPr>
        <w:pStyle w:val="ListParagraph"/>
        <w:widowControl w:val="0"/>
        <w:numPr>
          <w:ilvl w:val="0"/>
          <w:numId w:val="3"/>
        </w:numPr>
        <w:tabs>
          <w:tab w:val="left" w:pos="0"/>
        </w:tabs>
        <w:autoSpaceDE w:val="0"/>
        <w:autoSpaceDN w:val="0"/>
        <w:spacing w:after="0" w:line="240" w:lineRule="auto"/>
        <w:ind w:left="0" w:firstLine="720"/>
        <w:jc w:val="both"/>
        <w:rPr>
          <w:rFonts w:ascii="Times New Roman" w:eastAsia="Times New Roman" w:hAnsi="Times New Roman" w:cs="Times New Roman"/>
          <w:color w:val="3D3D3D"/>
          <w:sz w:val="24"/>
          <w:szCs w:val="24"/>
          <w:u w:val="single"/>
        </w:rPr>
      </w:pPr>
      <w:r w:rsidRPr="00625606">
        <w:rPr>
          <w:rFonts w:ascii="Times New Roman" w:eastAsia="Times New Roman" w:hAnsi="Times New Roman" w:cs="Times New Roman"/>
          <w:w w:val="105"/>
          <w:sz w:val="24"/>
          <w:szCs w:val="24"/>
        </w:rPr>
        <w:t xml:space="preserve">Any financial aid or assistance provided to an eligible student pursuant to the terms and conditions of this MOU </w:t>
      </w:r>
      <w:proofErr w:type="gramStart"/>
      <w:r w:rsidRPr="00625606">
        <w:rPr>
          <w:rFonts w:ascii="Times New Roman" w:eastAsia="Times New Roman" w:hAnsi="Times New Roman" w:cs="Times New Roman"/>
          <w:w w:val="105"/>
          <w:sz w:val="24"/>
          <w:szCs w:val="24"/>
        </w:rPr>
        <w:t>may only be used</w:t>
      </w:r>
      <w:proofErr w:type="gramEnd"/>
      <w:r w:rsidRPr="00625606">
        <w:rPr>
          <w:rFonts w:ascii="Times New Roman" w:eastAsia="Times New Roman" w:hAnsi="Times New Roman" w:cs="Times New Roman"/>
          <w:w w:val="105"/>
          <w:sz w:val="24"/>
          <w:szCs w:val="24"/>
        </w:rPr>
        <w:t xml:space="preserve"> to pay the cost of tuition/registration and books not covered by other public or private financial aid/assi</w:t>
      </w:r>
      <w:r>
        <w:rPr>
          <w:rFonts w:ascii="Times New Roman" w:eastAsia="Times New Roman" w:hAnsi="Times New Roman" w:cs="Times New Roman"/>
          <w:w w:val="105"/>
          <w:sz w:val="24"/>
          <w:szCs w:val="24"/>
        </w:rPr>
        <w:t>s</w:t>
      </w:r>
      <w:r w:rsidRPr="00625606">
        <w:rPr>
          <w:rFonts w:ascii="Times New Roman" w:eastAsia="Times New Roman" w:hAnsi="Times New Roman" w:cs="Times New Roman"/>
          <w:w w:val="105"/>
          <w:sz w:val="24"/>
          <w:szCs w:val="24"/>
        </w:rPr>
        <w:t>tance programs.</w:t>
      </w:r>
      <w:r w:rsidRPr="00625606">
        <w:rPr>
          <w:rFonts w:ascii="Times New Roman" w:eastAsia="Times New Roman" w:hAnsi="Times New Roman" w:cs="Times New Roman"/>
        </w:rPr>
        <w:t xml:space="preserve"> </w:t>
      </w:r>
      <w:r w:rsidRPr="00625606">
        <w:rPr>
          <w:rFonts w:ascii="Times New Roman" w:eastAsia="Times New Roman" w:hAnsi="Times New Roman" w:cs="Times New Roman"/>
          <w:w w:val="105"/>
        </w:rPr>
        <w:t xml:space="preserve"> </w:t>
      </w:r>
    </w:p>
    <w:p w:rsidR="00625606" w:rsidRPr="00625606" w:rsidRDefault="00625606" w:rsidP="00625606">
      <w:pPr>
        <w:pStyle w:val="ListParagraph"/>
        <w:rPr>
          <w:rFonts w:ascii="Times New Roman" w:eastAsia="Times New Roman" w:hAnsi="Times New Roman" w:cs="Times New Roman"/>
          <w:w w:val="105"/>
          <w:sz w:val="24"/>
          <w:szCs w:val="24"/>
        </w:rPr>
      </w:pPr>
    </w:p>
    <w:p w:rsidR="00625606" w:rsidRPr="00625606" w:rsidRDefault="00625606" w:rsidP="00625606">
      <w:pPr>
        <w:pStyle w:val="ListParagraph"/>
        <w:widowControl w:val="0"/>
        <w:numPr>
          <w:ilvl w:val="0"/>
          <w:numId w:val="3"/>
        </w:numPr>
        <w:tabs>
          <w:tab w:val="left" w:pos="0"/>
        </w:tabs>
        <w:autoSpaceDE w:val="0"/>
        <w:autoSpaceDN w:val="0"/>
        <w:spacing w:after="0" w:line="240" w:lineRule="auto"/>
        <w:ind w:left="0" w:firstLine="720"/>
        <w:jc w:val="both"/>
        <w:rPr>
          <w:rFonts w:ascii="Times New Roman" w:eastAsia="Times New Roman" w:hAnsi="Times New Roman" w:cs="Times New Roman"/>
          <w:color w:val="3D3D3D"/>
          <w:sz w:val="24"/>
          <w:szCs w:val="24"/>
          <w:u w:val="single"/>
        </w:rPr>
      </w:pPr>
      <w:r>
        <w:rPr>
          <w:rFonts w:ascii="Times New Roman" w:eastAsia="Times New Roman" w:hAnsi="Times New Roman" w:cs="Times New Roman"/>
          <w:w w:val="105"/>
          <w:sz w:val="24"/>
          <w:szCs w:val="24"/>
        </w:rPr>
        <w:t>An e</w:t>
      </w:r>
      <w:r w:rsidRPr="00625606">
        <w:rPr>
          <w:rFonts w:ascii="Times New Roman" w:eastAsia="Times New Roman" w:hAnsi="Times New Roman" w:cs="Times New Roman"/>
          <w:w w:val="105"/>
          <w:sz w:val="24"/>
          <w:szCs w:val="24"/>
        </w:rPr>
        <w:t xml:space="preserve">ligible student </w:t>
      </w:r>
      <w:r>
        <w:rPr>
          <w:rFonts w:ascii="Times New Roman" w:eastAsia="Times New Roman" w:hAnsi="Times New Roman" w:cs="Times New Roman"/>
          <w:w w:val="105"/>
          <w:sz w:val="24"/>
          <w:szCs w:val="24"/>
        </w:rPr>
        <w:t xml:space="preserve">be a </w:t>
      </w:r>
      <w:r w:rsidRPr="00625606">
        <w:rPr>
          <w:rFonts w:ascii="Times New Roman" w:eastAsia="Times New Roman" w:hAnsi="Times New Roman" w:cs="Times New Roman"/>
          <w:w w:val="105"/>
          <w:sz w:val="24"/>
          <w:szCs w:val="24"/>
        </w:rPr>
        <w:t>resident of the City for</w:t>
      </w:r>
      <w:r w:rsidRPr="00625606">
        <w:rPr>
          <w:rFonts w:ascii="Times New Roman" w:eastAsia="Times New Roman" w:hAnsi="Times New Roman" w:cs="Times New Roman"/>
          <w:spacing w:val="12"/>
          <w:w w:val="105"/>
          <w:sz w:val="24"/>
          <w:szCs w:val="24"/>
        </w:rPr>
        <w:t xml:space="preserve"> the </w:t>
      </w:r>
      <w:r w:rsidRPr="00625606">
        <w:rPr>
          <w:rFonts w:ascii="Times New Roman" w:eastAsia="Times New Roman" w:hAnsi="Times New Roman" w:cs="Times New Roman"/>
          <w:w w:val="105"/>
          <w:sz w:val="24"/>
          <w:szCs w:val="24"/>
        </w:rPr>
        <w:t>twelve</w:t>
      </w:r>
      <w:r w:rsidRPr="00625606">
        <w:rPr>
          <w:rFonts w:ascii="Times New Roman" w:eastAsia="Times New Roman" w:hAnsi="Times New Roman" w:cs="Times New Roman"/>
          <w:spacing w:val="15"/>
          <w:w w:val="105"/>
          <w:sz w:val="24"/>
          <w:szCs w:val="24"/>
        </w:rPr>
        <w:t xml:space="preserve"> </w:t>
      </w:r>
      <w:r w:rsidRPr="00625606">
        <w:rPr>
          <w:rFonts w:ascii="Times New Roman" w:eastAsia="Times New Roman" w:hAnsi="Times New Roman" w:cs="Times New Roman"/>
          <w:w w:val="105"/>
          <w:sz w:val="24"/>
          <w:szCs w:val="24"/>
        </w:rPr>
        <w:t>(12) consecutive months</w:t>
      </w:r>
      <w:r w:rsidRPr="00625606">
        <w:rPr>
          <w:rFonts w:ascii="Times New Roman" w:eastAsia="Times New Roman" w:hAnsi="Times New Roman" w:cs="Times New Roman"/>
          <w:spacing w:val="20"/>
          <w:w w:val="105"/>
          <w:sz w:val="24"/>
          <w:szCs w:val="24"/>
        </w:rPr>
        <w:t xml:space="preserve"> preceding </w:t>
      </w:r>
      <w:r w:rsidRPr="00625606">
        <w:rPr>
          <w:rFonts w:ascii="Times New Roman" w:eastAsia="Times New Roman" w:hAnsi="Times New Roman" w:cs="Times New Roman"/>
          <w:spacing w:val="12"/>
          <w:w w:val="105"/>
          <w:sz w:val="24"/>
          <w:szCs w:val="24"/>
        </w:rPr>
        <w:t xml:space="preserve">the date the student applies for any financial aid or assistance </w:t>
      </w:r>
      <w:r w:rsidRPr="00625606">
        <w:rPr>
          <w:rFonts w:ascii="Times New Roman" w:eastAsia="Times New Roman" w:hAnsi="Times New Roman" w:cs="Times New Roman"/>
          <w:spacing w:val="14"/>
          <w:w w:val="105"/>
          <w:sz w:val="24"/>
          <w:szCs w:val="24"/>
        </w:rPr>
        <w:t xml:space="preserve">provided under this </w:t>
      </w:r>
      <w:r w:rsidRPr="00625606">
        <w:rPr>
          <w:rFonts w:ascii="Times New Roman" w:eastAsia="Times New Roman" w:hAnsi="Times New Roman" w:cs="Times New Roman"/>
          <w:w w:val="105"/>
          <w:sz w:val="24"/>
          <w:szCs w:val="24"/>
        </w:rPr>
        <w:t>MOU</w:t>
      </w:r>
      <w:r>
        <w:rPr>
          <w:rFonts w:ascii="Times New Roman" w:eastAsia="Times New Roman" w:hAnsi="Times New Roman" w:cs="Times New Roman"/>
          <w:w w:val="105"/>
          <w:sz w:val="24"/>
          <w:szCs w:val="24"/>
        </w:rPr>
        <w:t>, and the student shall remain a current resident of the City during the academic year in which he or she has received any funding under this MOU.</w:t>
      </w:r>
    </w:p>
    <w:p w:rsidR="00625606" w:rsidRPr="00625606" w:rsidRDefault="00625606" w:rsidP="00625606">
      <w:pPr>
        <w:pStyle w:val="ListParagraph"/>
        <w:rPr>
          <w:rFonts w:ascii="Times New Roman" w:eastAsia="Times New Roman" w:hAnsi="Times New Roman" w:cs="Times New Roman"/>
          <w:w w:val="105"/>
          <w:sz w:val="24"/>
          <w:szCs w:val="24"/>
        </w:rPr>
      </w:pPr>
    </w:p>
    <w:p w:rsidR="00625606" w:rsidRPr="00625606" w:rsidRDefault="00625606" w:rsidP="00625606">
      <w:pPr>
        <w:pStyle w:val="ListParagraph"/>
        <w:widowControl w:val="0"/>
        <w:numPr>
          <w:ilvl w:val="0"/>
          <w:numId w:val="3"/>
        </w:numPr>
        <w:tabs>
          <w:tab w:val="left" w:pos="0"/>
        </w:tabs>
        <w:autoSpaceDE w:val="0"/>
        <w:autoSpaceDN w:val="0"/>
        <w:spacing w:after="0" w:line="240" w:lineRule="auto"/>
        <w:ind w:left="0" w:firstLine="720"/>
        <w:jc w:val="both"/>
        <w:rPr>
          <w:rFonts w:ascii="Times New Roman" w:eastAsia="Times New Roman" w:hAnsi="Times New Roman" w:cs="Times New Roman"/>
          <w:color w:val="3D3D3D"/>
          <w:sz w:val="24"/>
          <w:szCs w:val="24"/>
          <w:u w:val="single"/>
        </w:rPr>
      </w:pPr>
      <w:r w:rsidRPr="00625606">
        <w:rPr>
          <w:rFonts w:ascii="Times New Roman" w:eastAsia="Times New Roman" w:hAnsi="Times New Roman" w:cs="Times New Roman"/>
          <w:w w:val="105"/>
          <w:sz w:val="24"/>
          <w:szCs w:val="24"/>
        </w:rPr>
        <w:t>To maintain eligibility for any financial aid</w:t>
      </w:r>
      <w:r w:rsidR="00865ED2">
        <w:rPr>
          <w:rFonts w:ascii="Times New Roman" w:eastAsia="Times New Roman" w:hAnsi="Times New Roman" w:cs="Times New Roman"/>
          <w:w w:val="105"/>
          <w:sz w:val="24"/>
          <w:szCs w:val="24"/>
        </w:rPr>
        <w:t xml:space="preserve"> or assistance under this MOU, </w:t>
      </w:r>
      <w:r>
        <w:rPr>
          <w:rFonts w:ascii="Times New Roman" w:eastAsia="Times New Roman" w:hAnsi="Times New Roman" w:cs="Times New Roman"/>
          <w:w w:val="105"/>
          <w:sz w:val="24"/>
          <w:szCs w:val="24"/>
        </w:rPr>
        <w:t xml:space="preserve">an eligible </w:t>
      </w:r>
      <w:r w:rsidRPr="00625606">
        <w:rPr>
          <w:rFonts w:ascii="Times New Roman" w:eastAsia="Times New Roman" w:hAnsi="Times New Roman" w:cs="Times New Roman"/>
          <w:w w:val="105"/>
          <w:sz w:val="24"/>
          <w:szCs w:val="24"/>
        </w:rPr>
        <w:t xml:space="preserve">student must </w:t>
      </w:r>
      <w:r>
        <w:rPr>
          <w:rFonts w:ascii="Times New Roman" w:eastAsia="Times New Roman" w:hAnsi="Times New Roman" w:cs="Times New Roman"/>
          <w:w w:val="105"/>
          <w:sz w:val="24"/>
          <w:szCs w:val="24"/>
        </w:rPr>
        <w:t>be in good standing at the College (not on suspension, expelled, etc.) an</w:t>
      </w:r>
      <w:r w:rsidR="0089709A">
        <w:rPr>
          <w:rFonts w:ascii="Times New Roman" w:eastAsia="Times New Roman" w:hAnsi="Times New Roman" w:cs="Times New Roman"/>
          <w:w w:val="105"/>
          <w:sz w:val="24"/>
          <w:szCs w:val="24"/>
        </w:rPr>
        <w:t>d</w:t>
      </w:r>
      <w:r>
        <w:rPr>
          <w:rFonts w:ascii="Times New Roman" w:eastAsia="Times New Roman" w:hAnsi="Times New Roman" w:cs="Times New Roman"/>
          <w:w w:val="105"/>
          <w:sz w:val="24"/>
          <w:szCs w:val="24"/>
        </w:rPr>
        <w:t xml:space="preserve"> </w:t>
      </w:r>
      <w:r w:rsidRPr="00625606">
        <w:rPr>
          <w:rFonts w:ascii="Times New Roman" w:eastAsia="Times New Roman" w:hAnsi="Times New Roman" w:cs="Times New Roman"/>
          <w:w w:val="105"/>
          <w:sz w:val="24"/>
          <w:szCs w:val="24"/>
        </w:rPr>
        <w:t>maintain compliance with all applicable requirements and standards set forth in the Promise Initiative.</w:t>
      </w:r>
      <w:r w:rsidRPr="00625606">
        <w:rPr>
          <w:rFonts w:ascii="Times New Roman" w:eastAsia="Times New Roman" w:hAnsi="Times New Roman" w:cs="Times New Roman"/>
          <w:color w:val="494949"/>
          <w:sz w:val="24"/>
          <w:szCs w:val="24"/>
        </w:rPr>
        <w:t xml:space="preserve">  </w:t>
      </w:r>
    </w:p>
    <w:p w:rsidR="00625606" w:rsidRPr="00625606" w:rsidRDefault="00625606" w:rsidP="00625606">
      <w:pPr>
        <w:pStyle w:val="ListParagraph"/>
        <w:rPr>
          <w:rFonts w:ascii="Times New Roman" w:eastAsia="Times New Roman" w:hAnsi="Times New Roman" w:cs="Times New Roman"/>
          <w:color w:val="494949"/>
          <w:sz w:val="24"/>
          <w:szCs w:val="24"/>
        </w:rPr>
      </w:pPr>
    </w:p>
    <w:p w:rsidR="00625606" w:rsidRPr="00625606" w:rsidRDefault="00625606" w:rsidP="00625606">
      <w:pPr>
        <w:pStyle w:val="ListParagraph"/>
        <w:widowControl w:val="0"/>
        <w:numPr>
          <w:ilvl w:val="0"/>
          <w:numId w:val="3"/>
        </w:numPr>
        <w:tabs>
          <w:tab w:val="left" w:pos="0"/>
        </w:tabs>
        <w:autoSpaceDE w:val="0"/>
        <w:autoSpaceDN w:val="0"/>
        <w:spacing w:after="0" w:line="240" w:lineRule="auto"/>
        <w:ind w:left="0" w:firstLine="720"/>
        <w:jc w:val="both"/>
        <w:rPr>
          <w:rFonts w:ascii="Times New Roman" w:eastAsia="Times New Roman" w:hAnsi="Times New Roman" w:cs="Times New Roman"/>
          <w:color w:val="3D3D3D"/>
          <w:sz w:val="24"/>
          <w:szCs w:val="24"/>
          <w:u w:val="single"/>
        </w:rPr>
      </w:pPr>
      <w:r w:rsidRPr="00625606">
        <w:rPr>
          <w:rFonts w:ascii="Times New Roman" w:eastAsia="Times New Roman" w:hAnsi="Times New Roman" w:cs="Times New Roman"/>
          <w:color w:val="494949"/>
          <w:sz w:val="24"/>
          <w:szCs w:val="24"/>
        </w:rPr>
        <w:t xml:space="preserve">Any </w:t>
      </w:r>
      <w:r>
        <w:rPr>
          <w:rFonts w:ascii="Times New Roman" w:eastAsia="Times New Roman" w:hAnsi="Times New Roman" w:cs="Times New Roman"/>
          <w:color w:val="494949"/>
          <w:sz w:val="24"/>
          <w:szCs w:val="24"/>
        </w:rPr>
        <w:t xml:space="preserve">eligible </w:t>
      </w:r>
      <w:r w:rsidRPr="00625606">
        <w:rPr>
          <w:rFonts w:ascii="Times New Roman" w:eastAsia="Times New Roman" w:hAnsi="Times New Roman" w:cs="Times New Roman"/>
          <w:color w:val="494949"/>
          <w:sz w:val="24"/>
          <w:szCs w:val="24"/>
        </w:rPr>
        <w:t xml:space="preserve">student </w:t>
      </w:r>
      <w:r>
        <w:rPr>
          <w:rFonts w:ascii="Times New Roman" w:eastAsia="Times New Roman" w:hAnsi="Times New Roman" w:cs="Times New Roman"/>
          <w:color w:val="494949"/>
          <w:sz w:val="24"/>
          <w:szCs w:val="24"/>
        </w:rPr>
        <w:t xml:space="preserve">who </w:t>
      </w:r>
      <w:r w:rsidRPr="00625606">
        <w:rPr>
          <w:rFonts w:ascii="Times New Roman" w:eastAsia="Times New Roman" w:hAnsi="Times New Roman" w:cs="Times New Roman"/>
          <w:color w:val="494949"/>
          <w:sz w:val="24"/>
          <w:szCs w:val="24"/>
        </w:rPr>
        <w:t>receiv</w:t>
      </w:r>
      <w:r>
        <w:rPr>
          <w:rFonts w:ascii="Times New Roman" w:eastAsia="Times New Roman" w:hAnsi="Times New Roman" w:cs="Times New Roman"/>
          <w:color w:val="494949"/>
          <w:sz w:val="24"/>
          <w:szCs w:val="24"/>
        </w:rPr>
        <w:t xml:space="preserve">es any financial aid or assistance </w:t>
      </w:r>
      <w:r w:rsidRPr="00625606">
        <w:rPr>
          <w:rFonts w:ascii="Times New Roman" w:eastAsia="Times New Roman" w:hAnsi="Times New Roman" w:cs="Times New Roman"/>
          <w:color w:val="494949"/>
          <w:sz w:val="24"/>
          <w:szCs w:val="24"/>
        </w:rPr>
        <w:t xml:space="preserve">under this MOU must complete the academic period for which funding </w:t>
      </w:r>
      <w:proofErr w:type="gramStart"/>
      <w:r w:rsidRPr="00625606">
        <w:rPr>
          <w:rFonts w:ascii="Times New Roman" w:eastAsia="Times New Roman" w:hAnsi="Times New Roman" w:cs="Times New Roman"/>
          <w:color w:val="494949"/>
          <w:sz w:val="24"/>
          <w:szCs w:val="24"/>
        </w:rPr>
        <w:t>has been received</w:t>
      </w:r>
      <w:proofErr w:type="gramEnd"/>
      <w:r>
        <w:rPr>
          <w:rFonts w:ascii="Times New Roman" w:eastAsia="Times New Roman" w:hAnsi="Times New Roman" w:cs="Times New Roman"/>
          <w:color w:val="494949"/>
          <w:sz w:val="24"/>
          <w:szCs w:val="24"/>
        </w:rPr>
        <w:t xml:space="preserve"> in good standing (not on suspension, expelled, etc.)</w:t>
      </w:r>
      <w:r w:rsidRPr="00625606">
        <w:rPr>
          <w:rFonts w:ascii="Times New Roman" w:eastAsia="Times New Roman" w:hAnsi="Times New Roman" w:cs="Times New Roman"/>
          <w:color w:val="494949"/>
          <w:sz w:val="24"/>
          <w:szCs w:val="24"/>
        </w:rPr>
        <w:t xml:space="preserve">.  </w:t>
      </w:r>
    </w:p>
    <w:p w:rsidR="00625606" w:rsidRPr="00625606" w:rsidRDefault="00625606" w:rsidP="00625606">
      <w:pPr>
        <w:pStyle w:val="ListParagraph"/>
        <w:rPr>
          <w:rFonts w:ascii="Times New Roman" w:eastAsia="Times New Roman" w:hAnsi="Times New Roman" w:cs="Times New Roman"/>
          <w:color w:val="494949"/>
          <w:sz w:val="24"/>
          <w:szCs w:val="24"/>
        </w:rPr>
      </w:pPr>
    </w:p>
    <w:p w:rsidR="003339A1" w:rsidRPr="0024132F" w:rsidRDefault="00625606" w:rsidP="00625606">
      <w:pPr>
        <w:pStyle w:val="ListParagraph"/>
        <w:widowControl w:val="0"/>
        <w:numPr>
          <w:ilvl w:val="0"/>
          <w:numId w:val="3"/>
        </w:numPr>
        <w:tabs>
          <w:tab w:val="left" w:pos="0"/>
        </w:tabs>
        <w:autoSpaceDE w:val="0"/>
        <w:autoSpaceDN w:val="0"/>
        <w:spacing w:after="0" w:line="240" w:lineRule="auto"/>
        <w:ind w:left="0" w:firstLine="720"/>
        <w:jc w:val="both"/>
        <w:rPr>
          <w:rFonts w:ascii="Times New Roman" w:eastAsia="Times New Roman" w:hAnsi="Times New Roman" w:cs="Times New Roman"/>
          <w:color w:val="3D3D3D"/>
          <w:sz w:val="24"/>
          <w:szCs w:val="24"/>
          <w:u w:val="single"/>
        </w:rPr>
      </w:pPr>
      <w:r>
        <w:rPr>
          <w:rFonts w:ascii="Times New Roman" w:eastAsia="Times New Roman" w:hAnsi="Times New Roman" w:cs="Times New Roman"/>
          <w:color w:val="494949"/>
          <w:sz w:val="24"/>
          <w:szCs w:val="24"/>
        </w:rPr>
        <w:t xml:space="preserve">If </w:t>
      </w:r>
      <w:r w:rsidRPr="00625606">
        <w:rPr>
          <w:rFonts w:ascii="Times New Roman" w:eastAsia="Times New Roman" w:hAnsi="Times New Roman" w:cs="Times New Roman"/>
          <w:color w:val="494949"/>
          <w:sz w:val="24"/>
          <w:szCs w:val="24"/>
        </w:rPr>
        <w:t>a student</w:t>
      </w:r>
      <w:r>
        <w:rPr>
          <w:rFonts w:ascii="Times New Roman" w:eastAsia="Times New Roman" w:hAnsi="Times New Roman" w:cs="Times New Roman"/>
          <w:color w:val="494949"/>
          <w:sz w:val="24"/>
          <w:szCs w:val="24"/>
        </w:rPr>
        <w:t>, who has received funding under this MOU, does</w:t>
      </w:r>
      <w:r w:rsidRPr="00625606">
        <w:rPr>
          <w:rFonts w:ascii="Times New Roman" w:eastAsia="Times New Roman" w:hAnsi="Times New Roman" w:cs="Times New Roman"/>
          <w:color w:val="494949"/>
          <w:sz w:val="24"/>
          <w:szCs w:val="24"/>
        </w:rPr>
        <w:t xml:space="preserve"> not complete the academic period for which funding </w:t>
      </w:r>
      <w:proofErr w:type="gramStart"/>
      <w:r w:rsidRPr="00625606">
        <w:rPr>
          <w:rFonts w:ascii="Times New Roman" w:eastAsia="Times New Roman" w:hAnsi="Times New Roman" w:cs="Times New Roman"/>
          <w:color w:val="494949"/>
          <w:sz w:val="24"/>
          <w:szCs w:val="24"/>
        </w:rPr>
        <w:t>has been received</w:t>
      </w:r>
      <w:proofErr w:type="gramEnd"/>
      <w:r w:rsidR="0086510C">
        <w:rPr>
          <w:rFonts w:ascii="Times New Roman" w:eastAsia="Times New Roman" w:hAnsi="Times New Roman" w:cs="Times New Roman"/>
          <w:color w:val="494949"/>
          <w:sz w:val="24"/>
          <w:szCs w:val="24"/>
        </w:rPr>
        <w:t xml:space="preserve"> in good standing</w:t>
      </w:r>
      <w:r w:rsidRPr="00625606">
        <w:rPr>
          <w:rFonts w:ascii="Times New Roman" w:eastAsia="Times New Roman" w:hAnsi="Times New Roman" w:cs="Times New Roman"/>
          <w:color w:val="494949"/>
          <w:sz w:val="24"/>
          <w:szCs w:val="24"/>
        </w:rPr>
        <w:t>, the student shall be deemed ineligible to apply for and receive any additional financial aid or assistance under this MOU.</w:t>
      </w:r>
    </w:p>
    <w:p w:rsidR="0024132F" w:rsidRDefault="0024132F" w:rsidP="0024132F">
      <w:pPr>
        <w:widowControl w:val="0"/>
        <w:autoSpaceDE w:val="0"/>
        <w:autoSpaceDN w:val="0"/>
        <w:spacing w:after="0" w:line="240" w:lineRule="auto"/>
        <w:rPr>
          <w:rFonts w:ascii="Times New Roman" w:eastAsia="Times New Roman" w:hAnsi="Times New Roman" w:cs="Times New Roman"/>
          <w:b/>
          <w:bCs/>
          <w:sz w:val="24"/>
          <w:szCs w:val="24"/>
        </w:rPr>
      </w:pPr>
    </w:p>
    <w:p w:rsidR="0024132F" w:rsidRPr="0024132F" w:rsidRDefault="0024132F" w:rsidP="0024132F">
      <w:pPr>
        <w:widowControl w:val="0"/>
        <w:autoSpaceDE w:val="0"/>
        <w:autoSpaceDN w:val="0"/>
        <w:spacing w:after="0" w:line="240" w:lineRule="auto"/>
        <w:ind w:firstLine="720"/>
        <w:rPr>
          <w:rFonts w:ascii="Times New Roman" w:eastAsia="Times New Roman" w:hAnsi="Times New Roman" w:cs="Times New Roman"/>
          <w:b/>
          <w:bCs/>
          <w:sz w:val="24"/>
          <w:szCs w:val="24"/>
        </w:rPr>
      </w:pPr>
      <w:bookmarkStart w:id="3" w:name="_Hlk57819374"/>
      <w:r w:rsidRPr="0024132F">
        <w:rPr>
          <w:rFonts w:ascii="Times New Roman" w:eastAsia="Times New Roman" w:hAnsi="Times New Roman" w:cs="Times New Roman"/>
          <w:b/>
          <w:bCs/>
          <w:sz w:val="24"/>
          <w:szCs w:val="24"/>
        </w:rPr>
        <w:t xml:space="preserve">Section </w:t>
      </w:r>
      <w:r w:rsidR="002E1BEF">
        <w:rPr>
          <w:rFonts w:ascii="Times New Roman" w:eastAsia="Times New Roman" w:hAnsi="Times New Roman" w:cs="Times New Roman"/>
          <w:b/>
          <w:bCs/>
          <w:sz w:val="24"/>
          <w:szCs w:val="24"/>
        </w:rPr>
        <w:t>2</w:t>
      </w:r>
      <w:r w:rsidRPr="0024132F">
        <w:rPr>
          <w:rFonts w:ascii="Times New Roman" w:eastAsia="Times New Roman" w:hAnsi="Times New Roman" w:cs="Times New Roman"/>
          <w:b/>
          <w:bCs/>
          <w:sz w:val="24"/>
          <w:szCs w:val="24"/>
        </w:rPr>
        <w:t>.</w:t>
      </w:r>
      <w:bookmarkEnd w:id="3"/>
      <w:r w:rsidRPr="0024132F">
        <w:rPr>
          <w:rFonts w:ascii="Times New Roman" w:eastAsia="Times New Roman" w:hAnsi="Times New Roman" w:cs="Times New Roman"/>
          <w:b/>
          <w:bCs/>
          <w:sz w:val="24"/>
          <w:szCs w:val="24"/>
        </w:rPr>
        <w:tab/>
      </w:r>
      <w:r w:rsidRPr="0024132F">
        <w:rPr>
          <w:rFonts w:ascii="Times New Roman" w:eastAsia="Times New Roman" w:hAnsi="Times New Roman" w:cs="Times New Roman"/>
          <w:b/>
          <w:bCs/>
          <w:color w:val="3A3A3A"/>
          <w:sz w:val="24"/>
          <w:szCs w:val="24"/>
          <w:u w:val="single"/>
        </w:rPr>
        <w:t xml:space="preserve">RCCD Foundation </w:t>
      </w:r>
      <w:r>
        <w:rPr>
          <w:rFonts w:ascii="Times New Roman" w:eastAsia="Times New Roman" w:hAnsi="Times New Roman" w:cs="Times New Roman"/>
          <w:b/>
          <w:bCs/>
          <w:color w:val="3A3A3A"/>
          <w:sz w:val="24"/>
          <w:szCs w:val="24"/>
          <w:u w:val="single"/>
        </w:rPr>
        <w:t>a</w:t>
      </w:r>
      <w:r w:rsidRPr="0024132F">
        <w:rPr>
          <w:rFonts w:ascii="Times New Roman" w:eastAsia="Times New Roman" w:hAnsi="Times New Roman" w:cs="Times New Roman"/>
          <w:b/>
          <w:bCs/>
          <w:color w:val="3A3A3A"/>
          <w:sz w:val="24"/>
          <w:szCs w:val="24"/>
          <w:u w:val="single"/>
        </w:rPr>
        <w:t>nd College Responsibilities</w:t>
      </w:r>
    </w:p>
    <w:p w:rsidR="0024132F" w:rsidRPr="0024132F" w:rsidRDefault="0024132F" w:rsidP="0024132F">
      <w:pPr>
        <w:widowControl w:val="0"/>
        <w:tabs>
          <w:tab w:val="left" w:pos="2790"/>
        </w:tabs>
        <w:autoSpaceDE w:val="0"/>
        <w:autoSpaceDN w:val="0"/>
        <w:spacing w:after="0" w:line="240" w:lineRule="auto"/>
        <w:jc w:val="both"/>
        <w:rPr>
          <w:rFonts w:ascii="Times New Roman" w:eastAsia="Times New Roman" w:hAnsi="Times New Roman" w:cs="Times New Roman"/>
          <w:b/>
          <w:bCs/>
          <w:color w:val="3A3A3A"/>
          <w:sz w:val="24"/>
          <w:szCs w:val="24"/>
          <w:u w:val="single"/>
        </w:rPr>
      </w:pPr>
    </w:p>
    <w:p w:rsidR="0024132F" w:rsidRDefault="0024132F" w:rsidP="0024132F">
      <w:pPr>
        <w:widowControl w:val="0"/>
        <w:autoSpaceDE w:val="0"/>
        <w:autoSpaceDN w:val="0"/>
        <w:spacing w:after="0" w:line="240" w:lineRule="auto"/>
        <w:ind w:left="116" w:firstLine="604"/>
        <w:jc w:val="both"/>
        <w:rPr>
          <w:rFonts w:ascii="Times New Roman" w:eastAsia="Times New Roman" w:hAnsi="Times New Roman" w:cs="Times New Roman"/>
          <w:sz w:val="24"/>
          <w:szCs w:val="24"/>
        </w:rPr>
      </w:pPr>
      <w:r w:rsidRPr="0024132F">
        <w:rPr>
          <w:rFonts w:ascii="Times New Roman" w:eastAsia="Times New Roman" w:hAnsi="Times New Roman" w:cs="Times New Roman"/>
          <w:sz w:val="24"/>
          <w:szCs w:val="24"/>
        </w:rPr>
        <w:t>The RCCD Foundation and the College</w:t>
      </w:r>
      <w:r>
        <w:rPr>
          <w:rFonts w:ascii="Times New Roman" w:eastAsia="Times New Roman" w:hAnsi="Times New Roman" w:cs="Times New Roman"/>
          <w:sz w:val="24"/>
          <w:szCs w:val="24"/>
        </w:rPr>
        <w:t xml:space="preserve"> shall have the following responsibilities:</w:t>
      </w:r>
    </w:p>
    <w:p w:rsidR="0024132F" w:rsidRDefault="0024132F" w:rsidP="0024132F">
      <w:pPr>
        <w:widowControl w:val="0"/>
        <w:autoSpaceDE w:val="0"/>
        <w:autoSpaceDN w:val="0"/>
        <w:spacing w:after="0" w:line="240" w:lineRule="auto"/>
        <w:ind w:left="116" w:firstLine="604"/>
        <w:jc w:val="both"/>
        <w:rPr>
          <w:rFonts w:ascii="Times New Roman" w:eastAsia="Times New Roman" w:hAnsi="Times New Roman" w:cs="Times New Roman"/>
          <w:sz w:val="24"/>
          <w:szCs w:val="24"/>
        </w:rPr>
      </w:pPr>
    </w:p>
    <w:p w:rsidR="0024132F" w:rsidRDefault="0024132F" w:rsidP="0024132F">
      <w:pPr>
        <w:pStyle w:val="ListParagraph"/>
        <w:widowControl w:val="0"/>
        <w:numPr>
          <w:ilvl w:val="0"/>
          <w:numId w:val="5"/>
        </w:numPr>
        <w:autoSpaceDE w:val="0"/>
        <w:autoSpaceDN w:val="0"/>
        <w:spacing w:after="0" w:line="240" w:lineRule="auto"/>
        <w:ind w:left="0" w:firstLine="720"/>
        <w:jc w:val="both"/>
        <w:rPr>
          <w:rFonts w:ascii="Times New Roman" w:eastAsia="Times New Roman" w:hAnsi="Times New Roman" w:cs="Times New Roman"/>
          <w:sz w:val="24"/>
          <w:szCs w:val="24"/>
        </w:rPr>
      </w:pPr>
      <w:bookmarkStart w:id="4" w:name="_Hlk57817948"/>
      <w:r w:rsidRPr="0024132F">
        <w:rPr>
          <w:rFonts w:ascii="Times New Roman" w:eastAsia="Times New Roman" w:hAnsi="Times New Roman" w:cs="Times New Roman"/>
          <w:sz w:val="24"/>
          <w:szCs w:val="24"/>
        </w:rPr>
        <w:t>The RCCD Foundation and</w:t>
      </w:r>
      <w:r>
        <w:rPr>
          <w:rFonts w:ascii="Times New Roman" w:eastAsia="Times New Roman" w:hAnsi="Times New Roman" w:cs="Times New Roman"/>
          <w:sz w:val="24"/>
          <w:szCs w:val="24"/>
        </w:rPr>
        <w:t>/or</w:t>
      </w:r>
      <w:r w:rsidRPr="0024132F">
        <w:rPr>
          <w:rFonts w:ascii="Times New Roman" w:eastAsia="Times New Roman" w:hAnsi="Times New Roman" w:cs="Times New Roman"/>
          <w:sz w:val="24"/>
          <w:szCs w:val="24"/>
        </w:rPr>
        <w:t xml:space="preserve"> the College </w:t>
      </w:r>
      <w:bookmarkEnd w:id="4"/>
      <w:r w:rsidRPr="0024132F">
        <w:rPr>
          <w:rFonts w:ascii="Times New Roman" w:eastAsia="Times New Roman" w:hAnsi="Times New Roman" w:cs="Times New Roman"/>
          <w:sz w:val="24"/>
          <w:szCs w:val="24"/>
        </w:rPr>
        <w:t xml:space="preserve">shall be responsible for </w:t>
      </w:r>
      <w:r>
        <w:rPr>
          <w:rFonts w:ascii="Times New Roman" w:eastAsia="Times New Roman" w:hAnsi="Times New Roman" w:cs="Times New Roman"/>
          <w:sz w:val="24"/>
          <w:szCs w:val="24"/>
        </w:rPr>
        <w:t xml:space="preserve">determining eligibility, </w:t>
      </w:r>
      <w:r w:rsidRPr="0024132F">
        <w:rPr>
          <w:rFonts w:ascii="Times New Roman" w:eastAsia="Times New Roman" w:hAnsi="Times New Roman" w:cs="Times New Roman"/>
          <w:sz w:val="24"/>
          <w:szCs w:val="24"/>
        </w:rPr>
        <w:t xml:space="preserve">awarding and distributing the funds </w:t>
      </w:r>
      <w:r>
        <w:rPr>
          <w:rFonts w:ascii="Times New Roman" w:eastAsia="Times New Roman" w:hAnsi="Times New Roman" w:cs="Times New Roman"/>
          <w:sz w:val="24"/>
          <w:szCs w:val="24"/>
        </w:rPr>
        <w:t xml:space="preserve">provided under this MOU </w:t>
      </w:r>
      <w:r w:rsidRPr="0024132F">
        <w:rPr>
          <w:rFonts w:ascii="Times New Roman" w:eastAsia="Times New Roman" w:hAnsi="Times New Roman" w:cs="Times New Roman"/>
          <w:sz w:val="24"/>
          <w:szCs w:val="24"/>
        </w:rPr>
        <w:t>to eligible students.</w:t>
      </w:r>
    </w:p>
    <w:p w:rsidR="0024132F" w:rsidRDefault="0024132F" w:rsidP="0024132F">
      <w:pPr>
        <w:pStyle w:val="ListParagraph"/>
        <w:widowControl w:val="0"/>
        <w:autoSpaceDE w:val="0"/>
        <w:autoSpaceDN w:val="0"/>
        <w:spacing w:after="0" w:line="240" w:lineRule="auto"/>
        <w:jc w:val="both"/>
        <w:rPr>
          <w:rFonts w:ascii="Times New Roman" w:eastAsia="Times New Roman" w:hAnsi="Times New Roman" w:cs="Times New Roman"/>
          <w:sz w:val="24"/>
          <w:szCs w:val="24"/>
        </w:rPr>
      </w:pPr>
    </w:p>
    <w:p w:rsidR="0024132F" w:rsidRDefault="0024132F" w:rsidP="0024132F">
      <w:pPr>
        <w:pStyle w:val="ListParagraph"/>
        <w:widowControl w:val="0"/>
        <w:numPr>
          <w:ilvl w:val="0"/>
          <w:numId w:val="5"/>
        </w:numPr>
        <w:autoSpaceDE w:val="0"/>
        <w:autoSpaceDN w:val="0"/>
        <w:spacing w:after="0" w:line="240" w:lineRule="auto"/>
        <w:ind w:left="0" w:firstLine="720"/>
        <w:jc w:val="both"/>
        <w:rPr>
          <w:rFonts w:ascii="Times New Roman" w:eastAsia="Times New Roman" w:hAnsi="Times New Roman" w:cs="Times New Roman"/>
          <w:sz w:val="24"/>
          <w:szCs w:val="24"/>
        </w:rPr>
      </w:pPr>
      <w:r w:rsidRPr="0024132F">
        <w:rPr>
          <w:rFonts w:ascii="Times New Roman" w:eastAsia="Times New Roman" w:hAnsi="Times New Roman" w:cs="Times New Roman"/>
          <w:sz w:val="24"/>
          <w:szCs w:val="24"/>
        </w:rPr>
        <w:t xml:space="preserve">The College shall determine specifically how </w:t>
      </w:r>
      <w:proofErr w:type="gramStart"/>
      <w:r w:rsidRPr="0024132F">
        <w:rPr>
          <w:rFonts w:ascii="Times New Roman" w:eastAsia="Times New Roman" w:hAnsi="Times New Roman" w:cs="Times New Roman"/>
          <w:sz w:val="24"/>
          <w:szCs w:val="24"/>
        </w:rPr>
        <w:t xml:space="preserve">the </w:t>
      </w:r>
      <w:r w:rsidRPr="0024132F">
        <w:rPr>
          <w:rFonts w:ascii="Times New Roman" w:eastAsia="Times New Roman" w:hAnsi="Times New Roman" w:cs="Times New Roman"/>
          <w:color w:val="494949"/>
          <w:sz w:val="24"/>
          <w:szCs w:val="24"/>
        </w:rPr>
        <w:t xml:space="preserve">funds may be used by </w:t>
      </w:r>
      <w:r>
        <w:rPr>
          <w:rFonts w:ascii="Times New Roman" w:eastAsia="Times New Roman" w:hAnsi="Times New Roman" w:cs="Times New Roman"/>
          <w:color w:val="494949"/>
          <w:sz w:val="24"/>
          <w:szCs w:val="24"/>
        </w:rPr>
        <w:t xml:space="preserve">an eligible student consistent with the applicable </w:t>
      </w:r>
      <w:r w:rsidRPr="0024132F">
        <w:rPr>
          <w:rFonts w:ascii="Times New Roman" w:eastAsia="Times New Roman" w:hAnsi="Times New Roman" w:cs="Times New Roman"/>
          <w:sz w:val="24"/>
          <w:szCs w:val="24"/>
        </w:rPr>
        <w:t>terms and conditions of this MOU</w:t>
      </w:r>
      <w:proofErr w:type="gramEnd"/>
      <w:r w:rsidRPr="0024132F">
        <w:rPr>
          <w:rFonts w:ascii="Times New Roman" w:eastAsia="Times New Roman" w:hAnsi="Times New Roman" w:cs="Times New Roman"/>
          <w:sz w:val="24"/>
          <w:szCs w:val="24"/>
        </w:rPr>
        <w:t xml:space="preserve">.  </w:t>
      </w:r>
    </w:p>
    <w:p w:rsidR="0024132F" w:rsidRPr="0024132F" w:rsidRDefault="0024132F" w:rsidP="0024132F">
      <w:pPr>
        <w:pStyle w:val="ListParagraph"/>
        <w:rPr>
          <w:rFonts w:ascii="Times New Roman" w:eastAsia="Times New Roman" w:hAnsi="Times New Roman" w:cs="Times New Roman"/>
          <w:sz w:val="24"/>
          <w:szCs w:val="24"/>
        </w:rPr>
      </w:pPr>
    </w:p>
    <w:p w:rsidR="009C7E7F" w:rsidRPr="009C7E7F" w:rsidRDefault="0024132F" w:rsidP="009C7E7F">
      <w:pPr>
        <w:pStyle w:val="ListParagraph"/>
        <w:widowControl w:val="0"/>
        <w:numPr>
          <w:ilvl w:val="0"/>
          <w:numId w:val="5"/>
        </w:numPr>
        <w:autoSpaceDE w:val="0"/>
        <w:autoSpaceDN w:val="0"/>
        <w:spacing w:after="0" w:line="240" w:lineRule="auto"/>
        <w:ind w:left="0" w:firstLine="720"/>
        <w:jc w:val="both"/>
        <w:rPr>
          <w:rFonts w:ascii="Times New Roman" w:eastAsia="Times New Roman" w:hAnsi="Times New Roman" w:cs="Times New Roman"/>
          <w:sz w:val="24"/>
          <w:szCs w:val="24"/>
        </w:rPr>
      </w:pPr>
      <w:r w:rsidRPr="0024132F">
        <w:rPr>
          <w:rFonts w:ascii="Times New Roman" w:eastAsia="Times New Roman" w:hAnsi="Times New Roman" w:cs="Times New Roman"/>
          <w:sz w:val="24"/>
          <w:szCs w:val="24"/>
        </w:rPr>
        <w:t xml:space="preserve">The </w:t>
      </w:r>
      <w:r w:rsidRPr="0024132F">
        <w:rPr>
          <w:rFonts w:ascii="Times New Roman" w:eastAsia="Times New Roman" w:hAnsi="Times New Roman" w:cs="Times New Roman"/>
          <w:color w:val="3A3A3A"/>
          <w:sz w:val="24"/>
          <w:szCs w:val="24"/>
        </w:rPr>
        <w:t xml:space="preserve">College shall collect </w:t>
      </w:r>
      <w:r>
        <w:rPr>
          <w:rFonts w:ascii="Times New Roman" w:eastAsia="Times New Roman" w:hAnsi="Times New Roman" w:cs="Times New Roman"/>
          <w:color w:val="3A3A3A"/>
          <w:sz w:val="24"/>
          <w:szCs w:val="24"/>
        </w:rPr>
        <w:t xml:space="preserve">certain </w:t>
      </w:r>
      <w:r w:rsidRPr="0024132F">
        <w:rPr>
          <w:rFonts w:ascii="Times New Roman" w:eastAsia="Times New Roman" w:hAnsi="Times New Roman" w:cs="Times New Roman"/>
          <w:color w:val="3A3A3A"/>
          <w:sz w:val="24"/>
          <w:szCs w:val="24"/>
        </w:rPr>
        <w:t xml:space="preserve">data </w:t>
      </w:r>
      <w:r>
        <w:rPr>
          <w:rFonts w:ascii="Times New Roman" w:eastAsia="Times New Roman" w:hAnsi="Times New Roman" w:cs="Times New Roman"/>
          <w:color w:val="3A3A3A"/>
          <w:sz w:val="24"/>
          <w:szCs w:val="24"/>
        </w:rPr>
        <w:t xml:space="preserve">pertaining to the eligible </w:t>
      </w:r>
      <w:r w:rsidRPr="0024132F">
        <w:rPr>
          <w:rFonts w:ascii="Times New Roman" w:eastAsia="Times New Roman" w:hAnsi="Times New Roman" w:cs="Times New Roman"/>
          <w:color w:val="3A3A3A"/>
          <w:sz w:val="24"/>
          <w:szCs w:val="24"/>
        </w:rPr>
        <w:t xml:space="preserve">students who receive </w:t>
      </w:r>
      <w:r w:rsidRPr="0024132F">
        <w:rPr>
          <w:rFonts w:ascii="Times New Roman" w:eastAsia="Times New Roman" w:hAnsi="Times New Roman" w:cs="Times New Roman"/>
          <w:color w:val="3A3A3A"/>
          <w:sz w:val="24"/>
          <w:szCs w:val="24"/>
        </w:rPr>
        <w:lastRenderedPageBreak/>
        <w:t xml:space="preserve">assistance under this MOU, </w:t>
      </w:r>
      <w:r>
        <w:rPr>
          <w:rFonts w:ascii="Times New Roman" w:eastAsia="Times New Roman" w:hAnsi="Times New Roman" w:cs="Times New Roman"/>
          <w:color w:val="3A3A3A"/>
          <w:sz w:val="24"/>
          <w:szCs w:val="24"/>
        </w:rPr>
        <w:t xml:space="preserve">related to the students’ academic </w:t>
      </w:r>
      <w:r w:rsidRPr="0024132F">
        <w:rPr>
          <w:rFonts w:ascii="Times New Roman" w:eastAsia="Times New Roman" w:hAnsi="Times New Roman" w:cs="Times New Roman"/>
          <w:color w:val="3A3A3A"/>
          <w:sz w:val="24"/>
          <w:szCs w:val="24"/>
        </w:rPr>
        <w:t>success rates, demographics, and use of funds</w:t>
      </w:r>
      <w:r>
        <w:rPr>
          <w:rFonts w:ascii="Times New Roman" w:eastAsia="Times New Roman" w:hAnsi="Times New Roman" w:cs="Times New Roman"/>
          <w:color w:val="3A3A3A"/>
          <w:sz w:val="24"/>
          <w:szCs w:val="24"/>
        </w:rPr>
        <w:t xml:space="preserve">. Such data </w:t>
      </w:r>
      <w:proofErr w:type="gramStart"/>
      <w:r>
        <w:rPr>
          <w:rFonts w:ascii="Times New Roman" w:eastAsia="Times New Roman" w:hAnsi="Times New Roman" w:cs="Times New Roman"/>
          <w:color w:val="3A3A3A"/>
          <w:sz w:val="24"/>
          <w:szCs w:val="24"/>
        </w:rPr>
        <w:t>shall be provided</w:t>
      </w:r>
      <w:proofErr w:type="gramEnd"/>
      <w:r>
        <w:rPr>
          <w:rFonts w:ascii="Times New Roman" w:eastAsia="Times New Roman" w:hAnsi="Times New Roman" w:cs="Times New Roman"/>
          <w:color w:val="3A3A3A"/>
          <w:sz w:val="24"/>
          <w:szCs w:val="24"/>
        </w:rPr>
        <w:t xml:space="preserve"> to the </w:t>
      </w:r>
      <w:r w:rsidRPr="0024132F">
        <w:rPr>
          <w:rFonts w:ascii="Times New Roman" w:eastAsia="Times New Roman" w:hAnsi="Times New Roman" w:cs="Times New Roman"/>
          <w:color w:val="3A3A3A"/>
          <w:sz w:val="24"/>
          <w:szCs w:val="24"/>
        </w:rPr>
        <w:t>City</w:t>
      </w:r>
      <w:r>
        <w:rPr>
          <w:rFonts w:ascii="Times New Roman" w:eastAsia="Times New Roman" w:hAnsi="Times New Roman" w:cs="Times New Roman"/>
          <w:color w:val="3A3A3A"/>
          <w:sz w:val="24"/>
          <w:szCs w:val="24"/>
        </w:rPr>
        <w:t xml:space="preserve"> on a periodic basis as determined </w:t>
      </w:r>
      <w:r w:rsidR="009C7E7F">
        <w:rPr>
          <w:rFonts w:ascii="Times New Roman" w:eastAsia="Times New Roman" w:hAnsi="Times New Roman" w:cs="Times New Roman"/>
          <w:color w:val="3A3A3A"/>
          <w:sz w:val="24"/>
          <w:szCs w:val="24"/>
        </w:rPr>
        <w:t>by City</w:t>
      </w:r>
      <w:r w:rsidRPr="0024132F">
        <w:rPr>
          <w:rFonts w:ascii="Times New Roman" w:eastAsia="Times New Roman" w:hAnsi="Times New Roman" w:cs="Times New Roman"/>
          <w:color w:val="3A3A3A"/>
          <w:sz w:val="24"/>
          <w:szCs w:val="24"/>
        </w:rPr>
        <w:t>, which</w:t>
      </w:r>
      <w:r w:rsidR="009C7E7F">
        <w:rPr>
          <w:rFonts w:ascii="Times New Roman" w:eastAsia="Times New Roman" w:hAnsi="Times New Roman" w:cs="Times New Roman"/>
          <w:color w:val="3A3A3A"/>
          <w:sz w:val="24"/>
          <w:szCs w:val="24"/>
        </w:rPr>
        <w:t xml:space="preserve"> the City </w:t>
      </w:r>
      <w:r w:rsidRPr="0024132F">
        <w:rPr>
          <w:rFonts w:ascii="Times New Roman" w:eastAsia="Times New Roman" w:hAnsi="Times New Roman" w:cs="Times New Roman"/>
          <w:color w:val="3A3A3A"/>
          <w:sz w:val="24"/>
          <w:szCs w:val="24"/>
        </w:rPr>
        <w:t xml:space="preserve">shall use for auditing purposes and </w:t>
      </w:r>
      <w:r w:rsidR="009C7E7F">
        <w:rPr>
          <w:rFonts w:ascii="Times New Roman" w:eastAsia="Times New Roman" w:hAnsi="Times New Roman" w:cs="Times New Roman"/>
          <w:color w:val="3A3A3A"/>
          <w:sz w:val="24"/>
          <w:szCs w:val="24"/>
        </w:rPr>
        <w:t xml:space="preserve">for determining whether the City needs to </w:t>
      </w:r>
      <w:r w:rsidRPr="0024132F">
        <w:rPr>
          <w:rFonts w:ascii="Times New Roman" w:eastAsia="Times New Roman" w:hAnsi="Times New Roman" w:cs="Times New Roman"/>
          <w:color w:val="3A3A3A"/>
          <w:sz w:val="24"/>
          <w:szCs w:val="24"/>
        </w:rPr>
        <w:t>mak</w:t>
      </w:r>
      <w:r w:rsidR="009C7E7F">
        <w:rPr>
          <w:rFonts w:ascii="Times New Roman" w:eastAsia="Times New Roman" w:hAnsi="Times New Roman" w:cs="Times New Roman"/>
          <w:color w:val="3A3A3A"/>
          <w:sz w:val="24"/>
          <w:szCs w:val="24"/>
        </w:rPr>
        <w:t xml:space="preserve">e </w:t>
      </w:r>
      <w:r w:rsidRPr="0024132F">
        <w:rPr>
          <w:rFonts w:ascii="Times New Roman" w:eastAsia="Times New Roman" w:hAnsi="Times New Roman" w:cs="Times New Roman"/>
          <w:color w:val="3A3A3A"/>
          <w:sz w:val="24"/>
          <w:szCs w:val="24"/>
        </w:rPr>
        <w:t xml:space="preserve">any necessary revisions to the financial aid and assistance program </w:t>
      </w:r>
      <w:r w:rsidR="009C7E7F">
        <w:rPr>
          <w:rFonts w:ascii="Times New Roman" w:eastAsia="Times New Roman" w:hAnsi="Times New Roman" w:cs="Times New Roman"/>
          <w:color w:val="3A3A3A"/>
          <w:sz w:val="24"/>
          <w:szCs w:val="24"/>
        </w:rPr>
        <w:t xml:space="preserve">as </w:t>
      </w:r>
      <w:r w:rsidRPr="0024132F">
        <w:rPr>
          <w:rFonts w:ascii="Times New Roman" w:eastAsia="Times New Roman" w:hAnsi="Times New Roman" w:cs="Times New Roman"/>
          <w:color w:val="3A3A3A"/>
          <w:sz w:val="24"/>
          <w:szCs w:val="24"/>
        </w:rPr>
        <w:t xml:space="preserve">set forth </w:t>
      </w:r>
      <w:r w:rsidR="009C7E7F">
        <w:rPr>
          <w:rFonts w:ascii="Times New Roman" w:eastAsia="Times New Roman" w:hAnsi="Times New Roman" w:cs="Times New Roman"/>
          <w:color w:val="3A3A3A"/>
          <w:sz w:val="24"/>
          <w:szCs w:val="24"/>
        </w:rPr>
        <w:t xml:space="preserve">and described </w:t>
      </w:r>
      <w:r w:rsidRPr="0024132F">
        <w:rPr>
          <w:rFonts w:ascii="Times New Roman" w:eastAsia="Times New Roman" w:hAnsi="Times New Roman" w:cs="Times New Roman"/>
          <w:color w:val="3A3A3A"/>
          <w:sz w:val="24"/>
          <w:szCs w:val="24"/>
        </w:rPr>
        <w:t xml:space="preserve">in this MOU </w:t>
      </w:r>
      <w:r w:rsidR="009C7E7F">
        <w:rPr>
          <w:rFonts w:ascii="Times New Roman" w:eastAsia="Times New Roman" w:hAnsi="Times New Roman" w:cs="Times New Roman"/>
          <w:color w:val="3A3A3A"/>
          <w:sz w:val="24"/>
          <w:szCs w:val="24"/>
        </w:rPr>
        <w:t xml:space="preserve">for </w:t>
      </w:r>
      <w:r w:rsidRPr="0024132F">
        <w:rPr>
          <w:rFonts w:ascii="Times New Roman" w:eastAsia="Times New Roman" w:hAnsi="Times New Roman" w:cs="Times New Roman"/>
          <w:color w:val="3A3A3A"/>
          <w:sz w:val="24"/>
          <w:szCs w:val="24"/>
        </w:rPr>
        <w:t>subsequent academic years.</w:t>
      </w:r>
    </w:p>
    <w:p w:rsidR="009C7E7F" w:rsidRPr="009C7E7F" w:rsidRDefault="009C7E7F" w:rsidP="009C7E7F">
      <w:pPr>
        <w:pStyle w:val="ListParagraph"/>
        <w:rPr>
          <w:rFonts w:ascii="Times New Roman" w:eastAsia="Times New Roman" w:hAnsi="Times New Roman" w:cs="Times New Roman"/>
          <w:color w:val="3A3A3A"/>
          <w:sz w:val="24"/>
          <w:szCs w:val="24"/>
        </w:rPr>
      </w:pPr>
    </w:p>
    <w:p w:rsidR="009C7E7F" w:rsidRPr="009C7E7F" w:rsidRDefault="0024132F" w:rsidP="009C7E7F">
      <w:pPr>
        <w:pStyle w:val="ListParagraph"/>
        <w:widowControl w:val="0"/>
        <w:numPr>
          <w:ilvl w:val="0"/>
          <w:numId w:val="5"/>
        </w:numPr>
        <w:autoSpaceDE w:val="0"/>
        <w:autoSpaceDN w:val="0"/>
        <w:spacing w:after="0" w:line="240" w:lineRule="auto"/>
        <w:ind w:left="0" w:firstLine="720"/>
        <w:jc w:val="both"/>
        <w:rPr>
          <w:rFonts w:ascii="Times New Roman" w:eastAsia="Times New Roman" w:hAnsi="Times New Roman" w:cs="Times New Roman"/>
          <w:sz w:val="24"/>
          <w:szCs w:val="24"/>
        </w:rPr>
      </w:pPr>
      <w:r w:rsidRPr="009C7E7F">
        <w:rPr>
          <w:rFonts w:ascii="Times New Roman" w:eastAsia="Times New Roman" w:hAnsi="Times New Roman" w:cs="Times New Roman"/>
          <w:color w:val="3A3A3A"/>
          <w:sz w:val="24"/>
          <w:szCs w:val="24"/>
        </w:rPr>
        <w:t xml:space="preserve">The </w:t>
      </w:r>
      <w:r w:rsidRPr="009C7E7F">
        <w:rPr>
          <w:rFonts w:ascii="Times New Roman" w:eastAsia="Times New Roman" w:hAnsi="Times New Roman" w:cs="Times New Roman"/>
          <w:w w:val="105"/>
          <w:sz w:val="24"/>
          <w:szCs w:val="24"/>
        </w:rPr>
        <w:t>College</w:t>
      </w:r>
      <w:r w:rsidRPr="009C7E7F">
        <w:rPr>
          <w:rFonts w:ascii="Times New Roman" w:eastAsia="Times New Roman" w:hAnsi="Times New Roman" w:cs="Times New Roman"/>
          <w:spacing w:val="-13"/>
          <w:w w:val="105"/>
          <w:sz w:val="24"/>
          <w:szCs w:val="24"/>
        </w:rPr>
        <w:t xml:space="preserve"> shall require </w:t>
      </w:r>
      <w:r w:rsidRPr="009C7E7F">
        <w:rPr>
          <w:rFonts w:ascii="Times New Roman" w:eastAsia="Times New Roman" w:hAnsi="Times New Roman" w:cs="Times New Roman"/>
          <w:w w:val="105"/>
          <w:sz w:val="24"/>
          <w:szCs w:val="24"/>
        </w:rPr>
        <w:t>all</w:t>
      </w:r>
      <w:r w:rsidRPr="009C7E7F">
        <w:rPr>
          <w:rFonts w:ascii="Times New Roman" w:eastAsia="Times New Roman" w:hAnsi="Times New Roman" w:cs="Times New Roman"/>
          <w:spacing w:val="-14"/>
          <w:w w:val="105"/>
          <w:sz w:val="24"/>
          <w:szCs w:val="24"/>
        </w:rPr>
        <w:t xml:space="preserve"> </w:t>
      </w:r>
      <w:r w:rsidR="009C7E7F">
        <w:rPr>
          <w:rFonts w:ascii="Times New Roman" w:eastAsia="Times New Roman" w:hAnsi="Times New Roman" w:cs="Times New Roman"/>
          <w:spacing w:val="-14"/>
          <w:w w:val="105"/>
          <w:sz w:val="24"/>
          <w:szCs w:val="24"/>
        </w:rPr>
        <w:t xml:space="preserve">eligible </w:t>
      </w:r>
      <w:r w:rsidRPr="009C7E7F">
        <w:rPr>
          <w:rFonts w:ascii="Times New Roman" w:eastAsia="Times New Roman" w:hAnsi="Times New Roman" w:cs="Times New Roman"/>
          <w:w w:val="105"/>
          <w:sz w:val="24"/>
          <w:szCs w:val="24"/>
        </w:rPr>
        <w:t>students</w:t>
      </w:r>
      <w:r w:rsidRPr="009C7E7F">
        <w:rPr>
          <w:rFonts w:ascii="Times New Roman" w:eastAsia="Times New Roman" w:hAnsi="Times New Roman" w:cs="Times New Roman"/>
          <w:spacing w:val="-4"/>
          <w:w w:val="105"/>
          <w:sz w:val="24"/>
          <w:szCs w:val="24"/>
        </w:rPr>
        <w:t xml:space="preserve"> </w:t>
      </w:r>
      <w:r w:rsidR="009C7E7F">
        <w:rPr>
          <w:rFonts w:ascii="Times New Roman" w:eastAsia="Times New Roman" w:hAnsi="Times New Roman" w:cs="Times New Roman"/>
          <w:spacing w:val="-4"/>
          <w:w w:val="105"/>
          <w:sz w:val="24"/>
          <w:szCs w:val="24"/>
        </w:rPr>
        <w:t xml:space="preserve">prior to being awarded any </w:t>
      </w:r>
      <w:r w:rsidRPr="009C7E7F">
        <w:rPr>
          <w:rFonts w:ascii="Times New Roman" w:eastAsia="Times New Roman" w:hAnsi="Times New Roman" w:cs="Times New Roman"/>
          <w:w w:val="105"/>
          <w:sz w:val="24"/>
          <w:szCs w:val="24"/>
        </w:rPr>
        <w:t>funds</w:t>
      </w:r>
      <w:r w:rsidRPr="009C7E7F">
        <w:rPr>
          <w:rFonts w:ascii="Times New Roman" w:eastAsia="Times New Roman" w:hAnsi="Times New Roman" w:cs="Times New Roman"/>
          <w:spacing w:val="-9"/>
          <w:w w:val="105"/>
          <w:sz w:val="24"/>
          <w:szCs w:val="24"/>
        </w:rPr>
        <w:t xml:space="preserve"> </w:t>
      </w:r>
      <w:r w:rsidRPr="009C7E7F">
        <w:rPr>
          <w:rFonts w:ascii="Times New Roman" w:eastAsia="Times New Roman" w:hAnsi="Times New Roman" w:cs="Times New Roman"/>
          <w:w w:val="105"/>
          <w:sz w:val="24"/>
          <w:szCs w:val="24"/>
        </w:rPr>
        <w:t>under</w:t>
      </w:r>
      <w:r w:rsidRPr="009C7E7F">
        <w:rPr>
          <w:rFonts w:ascii="Times New Roman" w:eastAsia="Times New Roman" w:hAnsi="Times New Roman" w:cs="Times New Roman"/>
          <w:spacing w:val="-9"/>
          <w:w w:val="105"/>
          <w:sz w:val="24"/>
          <w:szCs w:val="24"/>
        </w:rPr>
        <w:t xml:space="preserve"> </w:t>
      </w:r>
      <w:r w:rsidRPr="009C7E7F">
        <w:rPr>
          <w:rFonts w:ascii="Times New Roman" w:eastAsia="Times New Roman" w:hAnsi="Times New Roman" w:cs="Times New Roman"/>
          <w:w w:val="105"/>
          <w:sz w:val="24"/>
          <w:szCs w:val="24"/>
        </w:rPr>
        <w:t>this</w:t>
      </w:r>
      <w:r w:rsidRPr="009C7E7F">
        <w:rPr>
          <w:rFonts w:ascii="Times New Roman" w:eastAsia="Times New Roman" w:hAnsi="Times New Roman" w:cs="Times New Roman"/>
          <w:spacing w:val="-13"/>
          <w:w w:val="105"/>
          <w:sz w:val="24"/>
          <w:szCs w:val="24"/>
        </w:rPr>
        <w:t xml:space="preserve"> </w:t>
      </w:r>
      <w:r w:rsidRPr="009C7E7F">
        <w:rPr>
          <w:rFonts w:ascii="Times New Roman" w:eastAsia="Times New Roman" w:hAnsi="Times New Roman" w:cs="Times New Roman"/>
          <w:w w:val="105"/>
          <w:sz w:val="24"/>
          <w:szCs w:val="24"/>
        </w:rPr>
        <w:t>MOU</w:t>
      </w:r>
      <w:r w:rsidRPr="009C7E7F">
        <w:rPr>
          <w:rFonts w:ascii="Times New Roman" w:eastAsia="Times New Roman" w:hAnsi="Times New Roman" w:cs="Times New Roman"/>
          <w:spacing w:val="-12"/>
          <w:w w:val="105"/>
          <w:sz w:val="24"/>
          <w:szCs w:val="24"/>
        </w:rPr>
        <w:t xml:space="preserve"> </w:t>
      </w:r>
      <w:r w:rsidR="009C7E7F">
        <w:rPr>
          <w:rFonts w:ascii="Times New Roman" w:eastAsia="Times New Roman" w:hAnsi="Times New Roman" w:cs="Times New Roman"/>
          <w:spacing w:val="-12"/>
          <w:w w:val="105"/>
          <w:sz w:val="24"/>
          <w:szCs w:val="24"/>
        </w:rPr>
        <w:t xml:space="preserve">to execute </w:t>
      </w:r>
      <w:r w:rsidRPr="009C7E7F">
        <w:rPr>
          <w:rFonts w:ascii="Times New Roman" w:eastAsia="Times New Roman" w:hAnsi="Times New Roman" w:cs="Times New Roman"/>
          <w:w w:val="105"/>
          <w:sz w:val="24"/>
          <w:szCs w:val="24"/>
        </w:rPr>
        <w:t>a</w:t>
      </w:r>
      <w:r w:rsidRPr="009C7E7F">
        <w:rPr>
          <w:rFonts w:ascii="Times New Roman" w:eastAsia="Times New Roman" w:hAnsi="Times New Roman" w:cs="Times New Roman"/>
          <w:spacing w:val="-14"/>
          <w:w w:val="105"/>
          <w:sz w:val="24"/>
          <w:szCs w:val="24"/>
        </w:rPr>
        <w:t xml:space="preserve"> </w:t>
      </w:r>
      <w:r w:rsidRPr="009C7E7F">
        <w:rPr>
          <w:rFonts w:ascii="Times New Roman" w:eastAsia="Times New Roman" w:hAnsi="Times New Roman" w:cs="Times New Roman"/>
          <w:w w:val="105"/>
          <w:sz w:val="24"/>
          <w:szCs w:val="24"/>
        </w:rPr>
        <w:t xml:space="preserve">FERPA release and waiver </w:t>
      </w:r>
      <w:r w:rsidR="009C7E7F">
        <w:rPr>
          <w:rFonts w:ascii="Times New Roman" w:eastAsia="Times New Roman" w:hAnsi="Times New Roman" w:cs="Times New Roman"/>
          <w:w w:val="105"/>
          <w:sz w:val="24"/>
          <w:szCs w:val="24"/>
        </w:rPr>
        <w:t xml:space="preserve">that will allow the </w:t>
      </w:r>
      <w:r w:rsidRPr="009C7E7F">
        <w:rPr>
          <w:rFonts w:ascii="Times New Roman" w:eastAsia="Times New Roman" w:hAnsi="Times New Roman" w:cs="Times New Roman"/>
          <w:w w:val="105"/>
          <w:sz w:val="24"/>
          <w:szCs w:val="24"/>
        </w:rPr>
        <w:t>College to collect the necessary information for the data the Coll</w:t>
      </w:r>
      <w:r w:rsidR="009C7E7F">
        <w:rPr>
          <w:rFonts w:ascii="Times New Roman" w:eastAsia="Times New Roman" w:hAnsi="Times New Roman" w:cs="Times New Roman"/>
          <w:w w:val="105"/>
          <w:sz w:val="24"/>
          <w:szCs w:val="24"/>
        </w:rPr>
        <w:t>e</w:t>
      </w:r>
      <w:r w:rsidRPr="009C7E7F">
        <w:rPr>
          <w:rFonts w:ascii="Times New Roman" w:eastAsia="Times New Roman" w:hAnsi="Times New Roman" w:cs="Times New Roman"/>
          <w:w w:val="105"/>
          <w:sz w:val="24"/>
          <w:szCs w:val="24"/>
        </w:rPr>
        <w:t>ge is oblig</w:t>
      </w:r>
      <w:r w:rsidR="009C7E7F">
        <w:rPr>
          <w:rFonts w:ascii="Times New Roman" w:eastAsia="Times New Roman" w:hAnsi="Times New Roman" w:cs="Times New Roman"/>
          <w:w w:val="105"/>
          <w:sz w:val="24"/>
          <w:szCs w:val="24"/>
        </w:rPr>
        <w:t>a</w:t>
      </w:r>
      <w:r w:rsidRPr="009C7E7F">
        <w:rPr>
          <w:rFonts w:ascii="Times New Roman" w:eastAsia="Times New Roman" w:hAnsi="Times New Roman" w:cs="Times New Roman"/>
          <w:w w:val="105"/>
          <w:sz w:val="24"/>
          <w:szCs w:val="24"/>
        </w:rPr>
        <w:t>ted to pro</w:t>
      </w:r>
      <w:r w:rsidR="009C7E7F">
        <w:rPr>
          <w:rFonts w:ascii="Times New Roman" w:eastAsia="Times New Roman" w:hAnsi="Times New Roman" w:cs="Times New Roman"/>
          <w:w w:val="105"/>
          <w:sz w:val="24"/>
          <w:szCs w:val="24"/>
        </w:rPr>
        <w:t xml:space="preserve">vide </w:t>
      </w:r>
      <w:r w:rsidRPr="009C7E7F">
        <w:rPr>
          <w:rFonts w:ascii="Times New Roman" w:eastAsia="Times New Roman" w:hAnsi="Times New Roman" w:cs="Times New Roman"/>
          <w:w w:val="105"/>
          <w:sz w:val="24"/>
          <w:szCs w:val="24"/>
        </w:rPr>
        <w:t>to the City under this MOU.</w:t>
      </w:r>
    </w:p>
    <w:p w:rsidR="009C7E7F" w:rsidRPr="009C7E7F" w:rsidRDefault="009C7E7F" w:rsidP="009C7E7F">
      <w:pPr>
        <w:pStyle w:val="ListParagraph"/>
        <w:rPr>
          <w:rFonts w:ascii="Times New Roman" w:eastAsia="Times New Roman" w:hAnsi="Times New Roman" w:cs="Times New Roman"/>
          <w:sz w:val="24"/>
          <w:szCs w:val="24"/>
        </w:rPr>
      </w:pPr>
    </w:p>
    <w:p w:rsidR="009C7E7F" w:rsidRPr="009C7E7F" w:rsidRDefault="0024132F" w:rsidP="009C7E7F">
      <w:pPr>
        <w:pStyle w:val="ListParagraph"/>
        <w:widowControl w:val="0"/>
        <w:numPr>
          <w:ilvl w:val="0"/>
          <w:numId w:val="5"/>
        </w:numPr>
        <w:autoSpaceDE w:val="0"/>
        <w:autoSpaceDN w:val="0"/>
        <w:spacing w:after="0" w:line="240" w:lineRule="auto"/>
        <w:ind w:left="0" w:firstLine="720"/>
        <w:jc w:val="both"/>
        <w:rPr>
          <w:rFonts w:ascii="Times New Roman" w:eastAsia="Times New Roman" w:hAnsi="Times New Roman" w:cs="Times New Roman"/>
          <w:sz w:val="24"/>
          <w:szCs w:val="24"/>
        </w:rPr>
      </w:pPr>
      <w:r w:rsidRPr="009C7E7F">
        <w:rPr>
          <w:rFonts w:ascii="Times New Roman" w:eastAsia="Times New Roman" w:hAnsi="Times New Roman" w:cs="Times New Roman"/>
          <w:sz w:val="24"/>
          <w:szCs w:val="24"/>
        </w:rPr>
        <w:t xml:space="preserve">The </w:t>
      </w:r>
      <w:r w:rsidRPr="009C7E7F">
        <w:rPr>
          <w:rFonts w:ascii="Times New Roman" w:eastAsia="Times New Roman" w:hAnsi="Times New Roman" w:cs="Times New Roman"/>
          <w:w w:val="105"/>
          <w:sz w:val="24"/>
          <w:szCs w:val="24"/>
        </w:rPr>
        <w:t>College</w:t>
      </w:r>
      <w:r w:rsidRPr="009C7E7F">
        <w:rPr>
          <w:rFonts w:ascii="Times New Roman" w:eastAsia="Times New Roman" w:hAnsi="Times New Roman" w:cs="Times New Roman"/>
          <w:spacing w:val="-3"/>
          <w:w w:val="105"/>
          <w:sz w:val="24"/>
          <w:szCs w:val="24"/>
        </w:rPr>
        <w:t xml:space="preserve"> shall </w:t>
      </w:r>
      <w:r w:rsidRPr="009C7E7F">
        <w:rPr>
          <w:rFonts w:ascii="Times New Roman" w:eastAsia="Times New Roman" w:hAnsi="Times New Roman" w:cs="Times New Roman"/>
          <w:w w:val="105"/>
          <w:sz w:val="24"/>
          <w:szCs w:val="24"/>
        </w:rPr>
        <w:t>provide</w:t>
      </w:r>
      <w:r w:rsidRPr="009C7E7F">
        <w:rPr>
          <w:rFonts w:ascii="Times New Roman" w:eastAsia="Times New Roman" w:hAnsi="Times New Roman" w:cs="Times New Roman"/>
          <w:spacing w:val="-7"/>
          <w:w w:val="105"/>
          <w:sz w:val="24"/>
          <w:szCs w:val="24"/>
        </w:rPr>
        <w:t xml:space="preserve"> </w:t>
      </w:r>
      <w:r w:rsidRPr="009C7E7F">
        <w:rPr>
          <w:rFonts w:ascii="Times New Roman" w:eastAsia="Times New Roman" w:hAnsi="Times New Roman" w:cs="Times New Roman"/>
          <w:w w:val="105"/>
          <w:sz w:val="24"/>
          <w:szCs w:val="24"/>
        </w:rPr>
        <w:t>the</w:t>
      </w:r>
      <w:r w:rsidRPr="009C7E7F">
        <w:rPr>
          <w:rFonts w:ascii="Times New Roman" w:eastAsia="Times New Roman" w:hAnsi="Times New Roman" w:cs="Times New Roman"/>
          <w:spacing w:val="-15"/>
          <w:w w:val="105"/>
          <w:sz w:val="24"/>
          <w:szCs w:val="24"/>
        </w:rPr>
        <w:t xml:space="preserve"> </w:t>
      </w:r>
      <w:r w:rsidRPr="009C7E7F">
        <w:rPr>
          <w:rFonts w:ascii="Times New Roman" w:eastAsia="Times New Roman" w:hAnsi="Times New Roman" w:cs="Times New Roman"/>
          <w:w w:val="105"/>
          <w:sz w:val="24"/>
          <w:szCs w:val="24"/>
        </w:rPr>
        <w:t>City</w:t>
      </w:r>
      <w:r w:rsidRPr="009C7E7F">
        <w:rPr>
          <w:rFonts w:ascii="Times New Roman" w:eastAsia="Times New Roman" w:hAnsi="Times New Roman" w:cs="Times New Roman"/>
          <w:spacing w:val="-9"/>
          <w:w w:val="105"/>
          <w:sz w:val="24"/>
          <w:szCs w:val="24"/>
        </w:rPr>
        <w:t xml:space="preserve"> </w:t>
      </w:r>
      <w:r w:rsidRPr="009C7E7F">
        <w:rPr>
          <w:rFonts w:ascii="Times New Roman" w:eastAsia="Times New Roman" w:hAnsi="Times New Roman" w:cs="Times New Roman"/>
          <w:w w:val="105"/>
          <w:sz w:val="24"/>
          <w:szCs w:val="24"/>
        </w:rPr>
        <w:t>with</w:t>
      </w:r>
      <w:r w:rsidRPr="009C7E7F">
        <w:rPr>
          <w:rFonts w:ascii="Times New Roman" w:eastAsia="Times New Roman" w:hAnsi="Times New Roman" w:cs="Times New Roman"/>
          <w:spacing w:val="-13"/>
          <w:w w:val="105"/>
          <w:sz w:val="24"/>
          <w:szCs w:val="24"/>
        </w:rPr>
        <w:t xml:space="preserve"> </w:t>
      </w:r>
      <w:r w:rsidRPr="009C7E7F">
        <w:rPr>
          <w:rFonts w:ascii="Times New Roman" w:eastAsia="Times New Roman" w:hAnsi="Times New Roman" w:cs="Times New Roman"/>
          <w:w w:val="105"/>
          <w:sz w:val="24"/>
          <w:szCs w:val="24"/>
        </w:rPr>
        <w:t>a</w:t>
      </w:r>
      <w:r w:rsidRPr="009C7E7F">
        <w:rPr>
          <w:rFonts w:ascii="Times New Roman" w:eastAsia="Times New Roman" w:hAnsi="Times New Roman" w:cs="Times New Roman"/>
          <w:spacing w:val="-11"/>
          <w:w w:val="105"/>
          <w:sz w:val="24"/>
          <w:szCs w:val="24"/>
        </w:rPr>
        <w:t xml:space="preserve"> </w:t>
      </w:r>
      <w:r w:rsidRPr="009C7E7F">
        <w:rPr>
          <w:rFonts w:ascii="Times New Roman" w:eastAsia="Times New Roman" w:hAnsi="Times New Roman" w:cs="Times New Roman"/>
          <w:w w:val="105"/>
          <w:sz w:val="24"/>
          <w:szCs w:val="24"/>
        </w:rPr>
        <w:t>Partnership</w:t>
      </w:r>
      <w:r w:rsidRPr="009C7E7F">
        <w:rPr>
          <w:rFonts w:ascii="Times New Roman" w:eastAsia="Times New Roman" w:hAnsi="Times New Roman" w:cs="Times New Roman"/>
          <w:spacing w:val="-1"/>
          <w:w w:val="105"/>
          <w:sz w:val="24"/>
          <w:szCs w:val="24"/>
        </w:rPr>
        <w:t xml:space="preserve"> </w:t>
      </w:r>
      <w:r w:rsidRPr="009C7E7F">
        <w:rPr>
          <w:rFonts w:ascii="Times New Roman" w:eastAsia="Times New Roman" w:hAnsi="Times New Roman" w:cs="Times New Roman"/>
          <w:w w:val="105"/>
          <w:sz w:val="24"/>
          <w:szCs w:val="24"/>
        </w:rPr>
        <w:t>Letter</w:t>
      </w:r>
      <w:r w:rsidRPr="009C7E7F">
        <w:rPr>
          <w:rFonts w:ascii="Times New Roman" w:eastAsia="Times New Roman" w:hAnsi="Times New Roman" w:cs="Times New Roman"/>
          <w:spacing w:val="-14"/>
          <w:w w:val="105"/>
          <w:sz w:val="24"/>
          <w:szCs w:val="24"/>
        </w:rPr>
        <w:t xml:space="preserve"> </w:t>
      </w:r>
      <w:r w:rsidRPr="009C7E7F">
        <w:rPr>
          <w:rFonts w:ascii="Times New Roman" w:eastAsia="Times New Roman" w:hAnsi="Times New Roman" w:cs="Times New Roman"/>
          <w:w w:val="105"/>
          <w:sz w:val="24"/>
          <w:szCs w:val="24"/>
        </w:rPr>
        <w:t>acknowledging</w:t>
      </w:r>
      <w:r w:rsidRPr="009C7E7F">
        <w:rPr>
          <w:rFonts w:ascii="Times New Roman" w:eastAsia="Times New Roman" w:hAnsi="Times New Roman" w:cs="Times New Roman"/>
          <w:spacing w:val="1"/>
          <w:w w:val="105"/>
          <w:sz w:val="24"/>
          <w:szCs w:val="24"/>
        </w:rPr>
        <w:t xml:space="preserve"> </w:t>
      </w:r>
      <w:r w:rsidRPr="009C7E7F">
        <w:rPr>
          <w:rFonts w:ascii="Times New Roman" w:eastAsia="Times New Roman" w:hAnsi="Times New Roman" w:cs="Times New Roman"/>
          <w:w w:val="105"/>
          <w:sz w:val="24"/>
          <w:szCs w:val="24"/>
        </w:rPr>
        <w:t>the</w:t>
      </w:r>
      <w:r w:rsidRPr="009C7E7F">
        <w:rPr>
          <w:rFonts w:ascii="Times New Roman" w:eastAsia="Times New Roman" w:hAnsi="Times New Roman" w:cs="Times New Roman"/>
          <w:spacing w:val="-18"/>
          <w:w w:val="105"/>
          <w:sz w:val="24"/>
          <w:szCs w:val="24"/>
        </w:rPr>
        <w:t xml:space="preserve"> </w:t>
      </w:r>
      <w:r w:rsidRPr="009C7E7F">
        <w:rPr>
          <w:rFonts w:ascii="Times New Roman" w:eastAsia="Times New Roman" w:hAnsi="Times New Roman" w:cs="Times New Roman"/>
          <w:w w:val="105"/>
          <w:sz w:val="24"/>
          <w:szCs w:val="24"/>
        </w:rPr>
        <w:t xml:space="preserve">City's contribution to </w:t>
      </w:r>
      <w:r w:rsidR="009C7E7F">
        <w:rPr>
          <w:rFonts w:ascii="Times New Roman" w:eastAsia="Times New Roman" w:hAnsi="Times New Roman" w:cs="Times New Roman"/>
          <w:w w:val="105"/>
          <w:sz w:val="24"/>
          <w:szCs w:val="24"/>
        </w:rPr>
        <w:t>and participation in the Promise Initiative</w:t>
      </w:r>
      <w:r w:rsidRPr="009C7E7F">
        <w:rPr>
          <w:rFonts w:ascii="Times New Roman" w:eastAsia="Times New Roman" w:hAnsi="Times New Roman" w:cs="Times New Roman"/>
          <w:w w:val="105"/>
          <w:sz w:val="24"/>
          <w:szCs w:val="24"/>
        </w:rPr>
        <w:t>.</w:t>
      </w:r>
    </w:p>
    <w:p w:rsidR="009C7E7F" w:rsidRPr="009C7E7F" w:rsidRDefault="009C7E7F" w:rsidP="009C7E7F">
      <w:pPr>
        <w:pStyle w:val="ListParagraph"/>
        <w:rPr>
          <w:rFonts w:ascii="Times New Roman" w:eastAsia="Times New Roman" w:hAnsi="Times New Roman" w:cs="Times New Roman"/>
          <w:w w:val="105"/>
          <w:sz w:val="24"/>
          <w:szCs w:val="24"/>
        </w:rPr>
      </w:pPr>
    </w:p>
    <w:p w:rsidR="009C7E7F" w:rsidRPr="009C7E7F" w:rsidRDefault="0024132F" w:rsidP="009C7E7F">
      <w:pPr>
        <w:pStyle w:val="ListParagraph"/>
        <w:widowControl w:val="0"/>
        <w:numPr>
          <w:ilvl w:val="0"/>
          <w:numId w:val="5"/>
        </w:numPr>
        <w:autoSpaceDE w:val="0"/>
        <w:autoSpaceDN w:val="0"/>
        <w:spacing w:after="0" w:line="240" w:lineRule="auto"/>
        <w:ind w:left="0" w:firstLine="720"/>
        <w:jc w:val="both"/>
        <w:rPr>
          <w:rFonts w:ascii="Times New Roman" w:eastAsia="Times New Roman" w:hAnsi="Times New Roman" w:cs="Times New Roman"/>
          <w:sz w:val="24"/>
          <w:szCs w:val="24"/>
        </w:rPr>
      </w:pPr>
      <w:r w:rsidRPr="009C7E7F">
        <w:rPr>
          <w:rFonts w:ascii="Times New Roman" w:eastAsia="Times New Roman" w:hAnsi="Times New Roman" w:cs="Times New Roman"/>
          <w:w w:val="105"/>
          <w:sz w:val="24"/>
          <w:szCs w:val="24"/>
        </w:rPr>
        <w:t>The College</w:t>
      </w:r>
      <w:r w:rsidRPr="009C7E7F">
        <w:rPr>
          <w:rFonts w:ascii="Times New Roman" w:eastAsia="Times New Roman" w:hAnsi="Times New Roman" w:cs="Times New Roman"/>
          <w:spacing w:val="-5"/>
          <w:w w:val="105"/>
          <w:sz w:val="24"/>
          <w:szCs w:val="24"/>
        </w:rPr>
        <w:t xml:space="preserve"> shall </w:t>
      </w:r>
      <w:r w:rsidRPr="009C7E7F">
        <w:rPr>
          <w:rFonts w:ascii="Times New Roman" w:eastAsia="Times New Roman" w:hAnsi="Times New Roman" w:cs="Times New Roman"/>
          <w:w w:val="105"/>
          <w:sz w:val="24"/>
          <w:szCs w:val="24"/>
        </w:rPr>
        <w:t>provide regular</w:t>
      </w:r>
      <w:r w:rsidRPr="009C7E7F">
        <w:rPr>
          <w:rFonts w:ascii="Times New Roman" w:eastAsia="Times New Roman" w:hAnsi="Times New Roman" w:cs="Times New Roman"/>
          <w:spacing w:val="-5"/>
          <w:w w:val="105"/>
          <w:sz w:val="24"/>
          <w:szCs w:val="24"/>
        </w:rPr>
        <w:t xml:space="preserve"> </w:t>
      </w:r>
      <w:r w:rsidRPr="009C7E7F">
        <w:rPr>
          <w:rFonts w:ascii="Times New Roman" w:eastAsia="Times New Roman" w:hAnsi="Times New Roman" w:cs="Times New Roman"/>
          <w:w w:val="105"/>
          <w:sz w:val="24"/>
          <w:szCs w:val="24"/>
        </w:rPr>
        <w:t>updates</w:t>
      </w:r>
      <w:r w:rsidRPr="009C7E7F">
        <w:rPr>
          <w:rFonts w:ascii="Times New Roman" w:eastAsia="Times New Roman" w:hAnsi="Times New Roman" w:cs="Times New Roman"/>
          <w:spacing w:val="-8"/>
          <w:w w:val="105"/>
          <w:sz w:val="24"/>
          <w:szCs w:val="24"/>
        </w:rPr>
        <w:t xml:space="preserve"> </w:t>
      </w:r>
      <w:r w:rsidR="009C7E7F" w:rsidRPr="009C7E7F">
        <w:rPr>
          <w:rFonts w:ascii="Times New Roman" w:eastAsia="Times New Roman" w:hAnsi="Times New Roman" w:cs="Times New Roman"/>
          <w:spacing w:val="-8"/>
          <w:w w:val="105"/>
          <w:sz w:val="24"/>
          <w:szCs w:val="24"/>
        </w:rPr>
        <w:t xml:space="preserve">to the City and the City Council </w:t>
      </w:r>
      <w:r w:rsidRPr="009C7E7F">
        <w:rPr>
          <w:rFonts w:ascii="Times New Roman" w:eastAsia="Times New Roman" w:hAnsi="Times New Roman" w:cs="Times New Roman"/>
          <w:w w:val="105"/>
          <w:sz w:val="24"/>
          <w:szCs w:val="24"/>
        </w:rPr>
        <w:t>on</w:t>
      </w:r>
      <w:r w:rsidRPr="009C7E7F">
        <w:rPr>
          <w:rFonts w:ascii="Times New Roman" w:eastAsia="Times New Roman" w:hAnsi="Times New Roman" w:cs="Times New Roman"/>
          <w:spacing w:val="-13"/>
          <w:w w:val="105"/>
          <w:sz w:val="24"/>
          <w:szCs w:val="24"/>
        </w:rPr>
        <w:t xml:space="preserve"> </w:t>
      </w:r>
      <w:r w:rsidRPr="009C7E7F">
        <w:rPr>
          <w:rFonts w:ascii="Times New Roman" w:eastAsia="Times New Roman" w:hAnsi="Times New Roman" w:cs="Times New Roman"/>
          <w:w w:val="105"/>
          <w:sz w:val="24"/>
          <w:szCs w:val="24"/>
        </w:rPr>
        <w:t>the</w:t>
      </w:r>
      <w:r w:rsidRPr="009C7E7F">
        <w:rPr>
          <w:rFonts w:ascii="Times New Roman" w:eastAsia="Times New Roman" w:hAnsi="Times New Roman" w:cs="Times New Roman"/>
          <w:spacing w:val="-10"/>
          <w:w w:val="105"/>
          <w:sz w:val="24"/>
          <w:szCs w:val="24"/>
        </w:rPr>
        <w:t xml:space="preserve"> </w:t>
      </w:r>
      <w:r w:rsidRPr="009C7E7F">
        <w:rPr>
          <w:rFonts w:ascii="Times New Roman" w:eastAsia="Times New Roman" w:hAnsi="Times New Roman" w:cs="Times New Roman"/>
          <w:w w:val="105"/>
          <w:sz w:val="24"/>
          <w:szCs w:val="24"/>
        </w:rPr>
        <w:t>impact</w:t>
      </w:r>
      <w:r w:rsidRPr="009C7E7F">
        <w:rPr>
          <w:rFonts w:ascii="Times New Roman" w:eastAsia="Times New Roman" w:hAnsi="Times New Roman" w:cs="Times New Roman"/>
          <w:spacing w:val="-5"/>
          <w:w w:val="105"/>
          <w:sz w:val="24"/>
          <w:szCs w:val="24"/>
        </w:rPr>
        <w:t xml:space="preserve"> </w:t>
      </w:r>
      <w:r w:rsidRPr="009C7E7F">
        <w:rPr>
          <w:rFonts w:ascii="Times New Roman" w:eastAsia="Times New Roman" w:hAnsi="Times New Roman" w:cs="Times New Roman"/>
          <w:w w:val="105"/>
          <w:sz w:val="24"/>
          <w:szCs w:val="24"/>
        </w:rPr>
        <w:t>this</w:t>
      </w:r>
      <w:r w:rsidRPr="009C7E7F">
        <w:rPr>
          <w:rFonts w:ascii="Times New Roman" w:eastAsia="Times New Roman" w:hAnsi="Times New Roman" w:cs="Times New Roman"/>
          <w:spacing w:val="-12"/>
          <w:w w:val="105"/>
          <w:sz w:val="24"/>
          <w:szCs w:val="24"/>
        </w:rPr>
        <w:t xml:space="preserve"> </w:t>
      </w:r>
      <w:r w:rsidRPr="009C7E7F">
        <w:rPr>
          <w:rFonts w:ascii="Times New Roman" w:eastAsia="Times New Roman" w:hAnsi="Times New Roman" w:cs="Times New Roman"/>
          <w:w w:val="105"/>
          <w:sz w:val="24"/>
          <w:szCs w:val="24"/>
        </w:rPr>
        <w:t xml:space="preserve">MOU </w:t>
      </w:r>
      <w:r w:rsidR="009C7E7F" w:rsidRPr="009C7E7F">
        <w:rPr>
          <w:rFonts w:ascii="Times New Roman" w:eastAsia="Times New Roman" w:hAnsi="Times New Roman" w:cs="Times New Roman"/>
          <w:w w:val="105"/>
          <w:sz w:val="24"/>
          <w:szCs w:val="24"/>
        </w:rPr>
        <w:t xml:space="preserve">has on </w:t>
      </w:r>
      <w:r w:rsidRPr="009C7E7F">
        <w:rPr>
          <w:rFonts w:ascii="Times New Roman" w:eastAsia="Times New Roman" w:hAnsi="Times New Roman" w:cs="Times New Roman"/>
          <w:w w:val="105"/>
          <w:sz w:val="24"/>
          <w:szCs w:val="24"/>
        </w:rPr>
        <w:t xml:space="preserve">the students who </w:t>
      </w:r>
      <w:r w:rsidR="009C7E7F" w:rsidRPr="009C7E7F">
        <w:rPr>
          <w:rFonts w:ascii="Times New Roman" w:eastAsia="Times New Roman" w:hAnsi="Times New Roman" w:cs="Times New Roman"/>
          <w:w w:val="105"/>
          <w:sz w:val="24"/>
          <w:szCs w:val="24"/>
        </w:rPr>
        <w:t xml:space="preserve">have receive funding under the terms and </w:t>
      </w:r>
      <w:r w:rsidR="003D4A01" w:rsidRPr="009C7E7F">
        <w:rPr>
          <w:rFonts w:ascii="Times New Roman" w:eastAsia="Times New Roman" w:hAnsi="Times New Roman" w:cs="Times New Roman"/>
          <w:w w:val="105"/>
          <w:sz w:val="24"/>
          <w:szCs w:val="24"/>
        </w:rPr>
        <w:t>c</w:t>
      </w:r>
      <w:r w:rsidR="003D4A01">
        <w:rPr>
          <w:rFonts w:ascii="Times New Roman" w:eastAsia="Times New Roman" w:hAnsi="Times New Roman" w:cs="Times New Roman"/>
          <w:w w:val="105"/>
          <w:sz w:val="24"/>
          <w:szCs w:val="24"/>
        </w:rPr>
        <w:t>o</w:t>
      </w:r>
      <w:r w:rsidR="003D4A01" w:rsidRPr="009C7E7F">
        <w:rPr>
          <w:rFonts w:ascii="Times New Roman" w:eastAsia="Times New Roman" w:hAnsi="Times New Roman" w:cs="Times New Roman"/>
          <w:w w:val="105"/>
          <w:sz w:val="24"/>
          <w:szCs w:val="24"/>
        </w:rPr>
        <w:t>nd</w:t>
      </w:r>
      <w:r w:rsidR="003D4A01">
        <w:rPr>
          <w:rFonts w:ascii="Times New Roman" w:eastAsia="Times New Roman" w:hAnsi="Times New Roman" w:cs="Times New Roman"/>
          <w:w w:val="105"/>
          <w:sz w:val="24"/>
          <w:szCs w:val="24"/>
        </w:rPr>
        <w:t>itions</w:t>
      </w:r>
      <w:r w:rsidR="009C7E7F">
        <w:rPr>
          <w:rFonts w:ascii="Times New Roman" w:eastAsia="Times New Roman" w:hAnsi="Times New Roman" w:cs="Times New Roman"/>
          <w:w w:val="105"/>
          <w:sz w:val="24"/>
          <w:szCs w:val="24"/>
        </w:rPr>
        <w:t xml:space="preserve"> </w:t>
      </w:r>
      <w:r w:rsidR="009C7E7F" w:rsidRPr="009C7E7F">
        <w:rPr>
          <w:rFonts w:ascii="Times New Roman" w:eastAsia="Times New Roman" w:hAnsi="Times New Roman" w:cs="Times New Roman"/>
          <w:w w:val="105"/>
          <w:sz w:val="24"/>
          <w:szCs w:val="24"/>
        </w:rPr>
        <w:t>of this MOU.</w:t>
      </w:r>
    </w:p>
    <w:p w:rsidR="009C7E7F" w:rsidRPr="009C7E7F" w:rsidRDefault="009C7E7F" w:rsidP="009C7E7F">
      <w:pPr>
        <w:pStyle w:val="ListParagraph"/>
        <w:rPr>
          <w:rFonts w:ascii="Times New Roman" w:eastAsia="Times New Roman" w:hAnsi="Times New Roman" w:cs="Times New Roman"/>
          <w:sz w:val="24"/>
          <w:szCs w:val="24"/>
        </w:rPr>
      </w:pPr>
    </w:p>
    <w:p w:rsidR="0024132F" w:rsidRPr="009C7E7F" w:rsidRDefault="0024132F" w:rsidP="009C7E7F">
      <w:pPr>
        <w:pStyle w:val="ListParagraph"/>
        <w:widowControl w:val="0"/>
        <w:numPr>
          <w:ilvl w:val="0"/>
          <w:numId w:val="5"/>
        </w:numPr>
        <w:autoSpaceDE w:val="0"/>
        <w:autoSpaceDN w:val="0"/>
        <w:spacing w:after="0" w:line="240" w:lineRule="auto"/>
        <w:ind w:left="0" w:firstLine="720"/>
        <w:jc w:val="both"/>
        <w:rPr>
          <w:rFonts w:ascii="Times New Roman" w:eastAsia="Times New Roman" w:hAnsi="Times New Roman" w:cs="Times New Roman"/>
          <w:sz w:val="24"/>
          <w:szCs w:val="24"/>
        </w:rPr>
      </w:pPr>
      <w:r w:rsidRPr="009C7E7F">
        <w:rPr>
          <w:rFonts w:ascii="Times New Roman" w:eastAsia="Times New Roman" w:hAnsi="Times New Roman" w:cs="Times New Roman"/>
          <w:sz w:val="24"/>
          <w:szCs w:val="24"/>
        </w:rPr>
        <w:t xml:space="preserve">The College shall provide both academic counseling and financial aid guidance to </w:t>
      </w:r>
      <w:r w:rsidR="009C7E7F">
        <w:rPr>
          <w:rFonts w:ascii="Times New Roman" w:eastAsia="Times New Roman" w:hAnsi="Times New Roman" w:cs="Times New Roman"/>
          <w:sz w:val="24"/>
          <w:szCs w:val="24"/>
        </w:rPr>
        <w:t xml:space="preserve">eligible </w:t>
      </w:r>
      <w:r w:rsidRPr="009C7E7F">
        <w:rPr>
          <w:rFonts w:ascii="Times New Roman" w:eastAsia="Times New Roman" w:hAnsi="Times New Roman" w:cs="Times New Roman"/>
          <w:sz w:val="24"/>
          <w:szCs w:val="24"/>
        </w:rPr>
        <w:t xml:space="preserve">students </w:t>
      </w:r>
      <w:r w:rsidR="009C7E7F">
        <w:rPr>
          <w:rFonts w:ascii="Times New Roman" w:eastAsia="Times New Roman" w:hAnsi="Times New Roman" w:cs="Times New Roman"/>
          <w:sz w:val="24"/>
          <w:szCs w:val="24"/>
        </w:rPr>
        <w:t xml:space="preserve">to ensure that the </w:t>
      </w:r>
      <w:r w:rsidR="003D4A01">
        <w:rPr>
          <w:rFonts w:ascii="Times New Roman" w:eastAsia="Times New Roman" w:hAnsi="Times New Roman" w:cs="Times New Roman"/>
          <w:sz w:val="24"/>
          <w:szCs w:val="24"/>
        </w:rPr>
        <w:t xml:space="preserve">financial aid and assistance set forth in this </w:t>
      </w:r>
      <w:r w:rsidR="009C7E7F">
        <w:rPr>
          <w:rFonts w:ascii="Times New Roman" w:eastAsia="Times New Roman" w:hAnsi="Times New Roman" w:cs="Times New Roman"/>
          <w:sz w:val="24"/>
          <w:szCs w:val="24"/>
        </w:rPr>
        <w:t xml:space="preserve">MOU </w:t>
      </w:r>
      <w:proofErr w:type="gramStart"/>
      <w:r w:rsidR="003D4A01">
        <w:rPr>
          <w:rFonts w:ascii="Times New Roman" w:eastAsia="Times New Roman" w:hAnsi="Times New Roman" w:cs="Times New Roman"/>
          <w:sz w:val="24"/>
          <w:szCs w:val="24"/>
        </w:rPr>
        <w:t>are made</w:t>
      </w:r>
      <w:proofErr w:type="gramEnd"/>
      <w:r w:rsidR="003D4A01">
        <w:rPr>
          <w:rFonts w:ascii="Times New Roman" w:eastAsia="Times New Roman" w:hAnsi="Times New Roman" w:cs="Times New Roman"/>
          <w:sz w:val="24"/>
          <w:szCs w:val="24"/>
        </w:rPr>
        <w:t xml:space="preserve"> available to those promising students with an urgent need of financial support for tuition/registration and/or textbooks. </w:t>
      </w:r>
    </w:p>
    <w:p w:rsidR="002E1BEF" w:rsidRDefault="002E1BEF" w:rsidP="002E1BEF">
      <w:pPr>
        <w:widowControl w:val="0"/>
        <w:autoSpaceDE w:val="0"/>
        <w:autoSpaceDN w:val="0"/>
        <w:spacing w:after="0" w:line="240" w:lineRule="auto"/>
        <w:ind w:left="116" w:right="63" w:firstLine="604"/>
        <w:jc w:val="both"/>
        <w:rPr>
          <w:rFonts w:ascii="Times New Roman" w:eastAsia="Times New Roman" w:hAnsi="Times New Roman" w:cs="Times New Roman"/>
          <w:b/>
          <w:color w:val="3A3A3A"/>
          <w:w w:val="105"/>
          <w:sz w:val="24"/>
          <w:szCs w:val="24"/>
        </w:rPr>
      </w:pPr>
    </w:p>
    <w:p w:rsidR="002E1BEF" w:rsidRDefault="002E1BEF" w:rsidP="002E1BEF">
      <w:pPr>
        <w:widowControl w:val="0"/>
        <w:autoSpaceDE w:val="0"/>
        <w:autoSpaceDN w:val="0"/>
        <w:spacing w:after="0" w:line="240" w:lineRule="auto"/>
        <w:ind w:right="63" w:firstLine="720"/>
        <w:jc w:val="both"/>
        <w:rPr>
          <w:rFonts w:ascii="Times New Roman" w:eastAsia="Times New Roman" w:hAnsi="Times New Roman" w:cs="Times New Roman"/>
          <w:b/>
          <w:color w:val="3A3A3A"/>
          <w:w w:val="105"/>
          <w:sz w:val="24"/>
          <w:szCs w:val="24"/>
        </w:rPr>
      </w:pPr>
      <w:r w:rsidRPr="0024132F">
        <w:rPr>
          <w:rFonts w:ascii="Times New Roman" w:eastAsia="Times New Roman" w:hAnsi="Times New Roman" w:cs="Times New Roman"/>
          <w:b/>
          <w:bCs/>
          <w:sz w:val="24"/>
          <w:szCs w:val="24"/>
        </w:rPr>
        <w:t xml:space="preserve">Section </w:t>
      </w:r>
      <w:r>
        <w:rPr>
          <w:rFonts w:ascii="Times New Roman" w:eastAsia="Times New Roman" w:hAnsi="Times New Roman" w:cs="Times New Roman"/>
          <w:b/>
          <w:bCs/>
          <w:sz w:val="24"/>
          <w:szCs w:val="24"/>
        </w:rPr>
        <w:t>3</w:t>
      </w:r>
      <w:r w:rsidRPr="0024132F">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Pr="002E1BEF">
        <w:rPr>
          <w:rFonts w:ascii="Times New Roman" w:eastAsia="Times New Roman" w:hAnsi="Times New Roman" w:cs="Times New Roman"/>
          <w:b/>
          <w:color w:val="3A3A3A"/>
          <w:w w:val="105"/>
          <w:sz w:val="24"/>
          <w:szCs w:val="24"/>
          <w:u w:val="single"/>
        </w:rPr>
        <w:t>Indemnification</w:t>
      </w:r>
    </w:p>
    <w:p w:rsidR="002E1BEF" w:rsidRDefault="002E1BEF" w:rsidP="002E1BEF">
      <w:pPr>
        <w:widowControl w:val="0"/>
        <w:autoSpaceDE w:val="0"/>
        <w:autoSpaceDN w:val="0"/>
        <w:spacing w:after="0" w:line="240" w:lineRule="auto"/>
        <w:ind w:right="63"/>
        <w:jc w:val="both"/>
        <w:rPr>
          <w:rFonts w:ascii="Times New Roman" w:eastAsia="Times New Roman" w:hAnsi="Times New Roman" w:cs="Times New Roman"/>
          <w:b/>
          <w:color w:val="3A3A3A"/>
          <w:w w:val="105"/>
          <w:sz w:val="24"/>
          <w:szCs w:val="24"/>
        </w:rPr>
      </w:pPr>
    </w:p>
    <w:p w:rsidR="002E1BEF" w:rsidRPr="002E1BEF" w:rsidRDefault="002E1BEF" w:rsidP="002E1BEF">
      <w:pPr>
        <w:widowControl w:val="0"/>
        <w:autoSpaceDE w:val="0"/>
        <w:autoSpaceDN w:val="0"/>
        <w:spacing w:after="0" w:line="240" w:lineRule="auto"/>
        <w:ind w:right="63" w:firstLine="720"/>
        <w:jc w:val="both"/>
        <w:rPr>
          <w:rFonts w:ascii="Times New Roman" w:eastAsia="Times New Roman" w:hAnsi="Times New Roman" w:cs="Times New Roman"/>
          <w:b/>
          <w:color w:val="3A3A3A"/>
          <w:sz w:val="24"/>
          <w:szCs w:val="24"/>
        </w:rPr>
      </w:pPr>
      <w:proofErr w:type="gramStart"/>
      <w:r w:rsidRPr="002E1BEF">
        <w:rPr>
          <w:rFonts w:ascii="Times New Roman" w:eastAsia="Times New Roman" w:hAnsi="Times New Roman" w:cs="Times New Roman"/>
          <w:color w:val="3A3A3A"/>
          <w:w w:val="105"/>
          <w:sz w:val="24"/>
          <w:szCs w:val="24"/>
        </w:rPr>
        <w:t xml:space="preserve">Except as </w:t>
      </w:r>
      <w:r w:rsidRPr="002E1BEF">
        <w:rPr>
          <w:rFonts w:ascii="Times New Roman" w:eastAsia="Times New Roman" w:hAnsi="Times New Roman" w:cs="Times New Roman"/>
          <w:color w:val="494949"/>
          <w:w w:val="105"/>
          <w:sz w:val="24"/>
          <w:szCs w:val="24"/>
        </w:rPr>
        <w:t xml:space="preserve">to </w:t>
      </w:r>
      <w:r w:rsidRPr="002E1BEF">
        <w:rPr>
          <w:rFonts w:ascii="Times New Roman" w:eastAsia="Times New Roman" w:hAnsi="Times New Roman" w:cs="Times New Roman"/>
          <w:color w:val="3A3A3A"/>
          <w:w w:val="105"/>
          <w:sz w:val="24"/>
          <w:szCs w:val="24"/>
        </w:rPr>
        <w:t xml:space="preserve">the sole negligence or willful misconduct of the City, the RCCD Foundation and the College agree to indemnify, protect and hold harmless the City from and against any claim for damage, </w:t>
      </w:r>
      <w:r w:rsidRPr="002E1BEF">
        <w:rPr>
          <w:rFonts w:ascii="Times New Roman" w:eastAsia="Times New Roman" w:hAnsi="Times New Roman" w:cs="Times New Roman"/>
          <w:color w:val="3A3A3A"/>
          <w:spacing w:val="-5"/>
          <w:w w:val="105"/>
          <w:sz w:val="24"/>
          <w:szCs w:val="24"/>
        </w:rPr>
        <w:t>charge</w:t>
      </w:r>
      <w:r w:rsidRPr="002E1BEF">
        <w:rPr>
          <w:rFonts w:ascii="Times New Roman" w:eastAsia="Times New Roman" w:hAnsi="Times New Roman" w:cs="Times New Roman"/>
          <w:color w:val="626262"/>
          <w:spacing w:val="-5"/>
          <w:w w:val="105"/>
          <w:sz w:val="24"/>
          <w:szCs w:val="24"/>
        </w:rPr>
        <w:t xml:space="preserve">, </w:t>
      </w:r>
      <w:r w:rsidRPr="002E1BEF">
        <w:rPr>
          <w:rFonts w:ascii="Times New Roman" w:eastAsia="Times New Roman" w:hAnsi="Times New Roman" w:cs="Times New Roman"/>
          <w:color w:val="3A3A3A"/>
          <w:w w:val="105"/>
          <w:sz w:val="24"/>
          <w:szCs w:val="24"/>
        </w:rPr>
        <w:t>lawsuit, action, judicial, administrative, regulatory or arbitration proceeding, damage, cost, expense (including counsel fees), judgement, civil fine and penalties, liabilities or losses of any kind, whether actual, threatened or alleged, which arise out</w:t>
      </w:r>
      <w:r w:rsidRPr="002E1BEF">
        <w:rPr>
          <w:rFonts w:ascii="Times New Roman" w:eastAsia="Times New Roman" w:hAnsi="Times New Roman" w:cs="Times New Roman"/>
          <w:color w:val="3A3A3A"/>
          <w:spacing w:val="-10"/>
          <w:w w:val="105"/>
          <w:sz w:val="24"/>
          <w:szCs w:val="24"/>
        </w:rPr>
        <w:t xml:space="preserve"> </w:t>
      </w:r>
      <w:r w:rsidRPr="002E1BEF">
        <w:rPr>
          <w:rFonts w:ascii="Times New Roman" w:eastAsia="Times New Roman" w:hAnsi="Times New Roman" w:cs="Times New Roman"/>
          <w:color w:val="3A3A3A"/>
          <w:w w:val="105"/>
          <w:sz w:val="24"/>
          <w:szCs w:val="24"/>
        </w:rPr>
        <w:t>of,</w:t>
      </w:r>
      <w:r w:rsidRPr="002E1BEF">
        <w:rPr>
          <w:rFonts w:ascii="Times New Roman" w:eastAsia="Times New Roman" w:hAnsi="Times New Roman" w:cs="Times New Roman"/>
          <w:color w:val="3A3A3A"/>
          <w:spacing w:val="-14"/>
          <w:w w:val="105"/>
          <w:sz w:val="24"/>
          <w:szCs w:val="24"/>
        </w:rPr>
        <w:t xml:space="preserve"> </w:t>
      </w:r>
      <w:r w:rsidRPr="002E1BEF">
        <w:rPr>
          <w:rFonts w:ascii="Times New Roman" w:eastAsia="Times New Roman" w:hAnsi="Times New Roman" w:cs="Times New Roman"/>
          <w:color w:val="3A3A3A"/>
          <w:w w:val="105"/>
          <w:sz w:val="24"/>
          <w:szCs w:val="24"/>
        </w:rPr>
        <w:t>pertain</w:t>
      </w:r>
      <w:r w:rsidRPr="002E1BEF">
        <w:rPr>
          <w:rFonts w:ascii="Times New Roman" w:eastAsia="Times New Roman" w:hAnsi="Times New Roman" w:cs="Times New Roman"/>
          <w:color w:val="3A3A3A"/>
          <w:spacing w:val="-9"/>
          <w:w w:val="105"/>
          <w:sz w:val="24"/>
          <w:szCs w:val="24"/>
        </w:rPr>
        <w:t xml:space="preserve"> </w:t>
      </w:r>
      <w:r w:rsidRPr="002E1BEF">
        <w:rPr>
          <w:rFonts w:ascii="Times New Roman" w:eastAsia="Times New Roman" w:hAnsi="Times New Roman" w:cs="Times New Roman"/>
          <w:color w:val="3A3A3A"/>
          <w:w w:val="105"/>
          <w:sz w:val="24"/>
          <w:szCs w:val="24"/>
        </w:rPr>
        <w:t>to,</w:t>
      </w:r>
      <w:r w:rsidRPr="002E1BEF">
        <w:rPr>
          <w:rFonts w:ascii="Times New Roman" w:eastAsia="Times New Roman" w:hAnsi="Times New Roman" w:cs="Times New Roman"/>
          <w:color w:val="3A3A3A"/>
          <w:spacing w:val="-15"/>
          <w:w w:val="105"/>
          <w:sz w:val="24"/>
          <w:szCs w:val="24"/>
        </w:rPr>
        <w:t xml:space="preserve"> </w:t>
      </w:r>
      <w:r w:rsidRPr="002E1BEF">
        <w:rPr>
          <w:rFonts w:ascii="Times New Roman" w:eastAsia="Times New Roman" w:hAnsi="Times New Roman" w:cs="Times New Roman"/>
          <w:color w:val="3A3A3A"/>
          <w:w w:val="105"/>
          <w:sz w:val="24"/>
          <w:szCs w:val="24"/>
        </w:rPr>
        <w:t>or</w:t>
      </w:r>
      <w:r w:rsidRPr="002E1BEF">
        <w:rPr>
          <w:rFonts w:ascii="Times New Roman" w:eastAsia="Times New Roman" w:hAnsi="Times New Roman" w:cs="Times New Roman"/>
          <w:color w:val="3A3A3A"/>
          <w:spacing w:val="-11"/>
          <w:w w:val="105"/>
          <w:sz w:val="24"/>
          <w:szCs w:val="24"/>
        </w:rPr>
        <w:t xml:space="preserve"> </w:t>
      </w:r>
      <w:r w:rsidRPr="002E1BEF">
        <w:rPr>
          <w:rFonts w:ascii="Times New Roman" w:eastAsia="Times New Roman" w:hAnsi="Times New Roman" w:cs="Times New Roman"/>
          <w:color w:val="3A3A3A"/>
          <w:w w:val="105"/>
          <w:sz w:val="24"/>
          <w:szCs w:val="24"/>
        </w:rPr>
        <w:t>relate</w:t>
      </w:r>
      <w:r w:rsidRPr="002E1BEF">
        <w:rPr>
          <w:rFonts w:ascii="Times New Roman" w:eastAsia="Times New Roman" w:hAnsi="Times New Roman" w:cs="Times New Roman"/>
          <w:color w:val="3A3A3A"/>
          <w:spacing w:val="-13"/>
          <w:w w:val="105"/>
          <w:sz w:val="24"/>
          <w:szCs w:val="24"/>
        </w:rPr>
        <w:t xml:space="preserve"> </w:t>
      </w:r>
      <w:r w:rsidRPr="002E1BEF">
        <w:rPr>
          <w:rFonts w:ascii="Times New Roman" w:eastAsia="Times New Roman" w:hAnsi="Times New Roman" w:cs="Times New Roman"/>
          <w:color w:val="3A3A3A"/>
          <w:w w:val="105"/>
          <w:sz w:val="24"/>
          <w:szCs w:val="24"/>
        </w:rPr>
        <w:t>to,</w:t>
      </w:r>
      <w:r w:rsidRPr="002E1BEF">
        <w:rPr>
          <w:rFonts w:ascii="Times New Roman" w:eastAsia="Times New Roman" w:hAnsi="Times New Roman" w:cs="Times New Roman"/>
          <w:color w:val="3A3A3A"/>
          <w:spacing w:val="-15"/>
          <w:w w:val="105"/>
          <w:sz w:val="24"/>
          <w:szCs w:val="24"/>
        </w:rPr>
        <w:t xml:space="preserve"> </w:t>
      </w:r>
      <w:r w:rsidRPr="002E1BEF">
        <w:rPr>
          <w:rFonts w:ascii="Times New Roman" w:eastAsia="Times New Roman" w:hAnsi="Times New Roman" w:cs="Times New Roman"/>
          <w:color w:val="3A3A3A"/>
          <w:w w:val="105"/>
          <w:sz w:val="24"/>
          <w:szCs w:val="24"/>
        </w:rPr>
        <w:t>or</w:t>
      </w:r>
      <w:r w:rsidRPr="002E1BEF">
        <w:rPr>
          <w:rFonts w:ascii="Times New Roman" w:eastAsia="Times New Roman" w:hAnsi="Times New Roman" w:cs="Times New Roman"/>
          <w:color w:val="3A3A3A"/>
          <w:spacing w:val="-12"/>
          <w:w w:val="105"/>
          <w:sz w:val="24"/>
          <w:szCs w:val="24"/>
        </w:rPr>
        <w:t xml:space="preserve"> </w:t>
      </w:r>
      <w:r w:rsidRPr="002E1BEF">
        <w:rPr>
          <w:rFonts w:ascii="Times New Roman" w:eastAsia="Times New Roman" w:hAnsi="Times New Roman" w:cs="Times New Roman"/>
          <w:color w:val="3A3A3A"/>
          <w:w w:val="105"/>
          <w:sz w:val="24"/>
          <w:szCs w:val="24"/>
        </w:rPr>
        <w:t>are</w:t>
      </w:r>
      <w:r w:rsidRPr="002E1BEF">
        <w:rPr>
          <w:rFonts w:ascii="Times New Roman" w:eastAsia="Times New Roman" w:hAnsi="Times New Roman" w:cs="Times New Roman"/>
          <w:color w:val="3A3A3A"/>
          <w:spacing w:val="-12"/>
          <w:w w:val="105"/>
          <w:sz w:val="24"/>
          <w:szCs w:val="24"/>
        </w:rPr>
        <w:t xml:space="preserve"> </w:t>
      </w:r>
      <w:r w:rsidRPr="002E1BEF">
        <w:rPr>
          <w:rFonts w:ascii="Times New Roman" w:eastAsia="Times New Roman" w:hAnsi="Times New Roman" w:cs="Times New Roman"/>
          <w:color w:val="3A3A3A"/>
          <w:w w:val="105"/>
          <w:sz w:val="24"/>
          <w:szCs w:val="24"/>
        </w:rPr>
        <w:t>a</w:t>
      </w:r>
      <w:r w:rsidRPr="002E1BEF">
        <w:rPr>
          <w:rFonts w:ascii="Times New Roman" w:eastAsia="Times New Roman" w:hAnsi="Times New Roman" w:cs="Times New Roman"/>
          <w:color w:val="3A3A3A"/>
          <w:spacing w:val="-13"/>
          <w:w w:val="105"/>
          <w:sz w:val="24"/>
          <w:szCs w:val="24"/>
        </w:rPr>
        <w:t xml:space="preserve"> </w:t>
      </w:r>
      <w:r w:rsidRPr="002E1BEF">
        <w:rPr>
          <w:rFonts w:ascii="Times New Roman" w:eastAsia="Times New Roman" w:hAnsi="Times New Roman" w:cs="Times New Roman"/>
          <w:color w:val="3A3A3A"/>
          <w:w w:val="105"/>
          <w:sz w:val="24"/>
          <w:szCs w:val="24"/>
        </w:rPr>
        <w:t>consequence</w:t>
      </w:r>
      <w:r w:rsidRPr="002E1BEF">
        <w:rPr>
          <w:rFonts w:ascii="Times New Roman" w:eastAsia="Times New Roman" w:hAnsi="Times New Roman" w:cs="Times New Roman"/>
          <w:color w:val="3A3A3A"/>
          <w:spacing w:val="3"/>
          <w:w w:val="105"/>
          <w:sz w:val="24"/>
          <w:szCs w:val="24"/>
        </w:rPr>
        <w:t xml:space="preserve"> </w:t>
      </w:r>
      <w:r w:rsidRPr="002E1BEF">
        <w:rPr>
          <w:rFonts w:ascii="Times New Roman" w:eastAsia="Times New Roman" w:hAnsi="Times New Roman" w:cs="Times New Roman"/>
          <w:color w:val="3A3A3A"/>
          <w:w w:val="105"/>
          <w:sz w:val="24"/>
          <w:szCs w:val="24"/>
        </w:rPr>
        <w:t>of</w:t>
      </w:r>
      <w:r w:rsidRPr="002E1BEF">
        <w:rPr>
          <w:rFonts w:ascii="Times New Roman" w:eastAsia="Times New Roman" w:hAnsi="Times New Roman" w:cs="Times New Roman"/>
          <w:color w:val="3A3A3A"/>
          <w:spacing w:val="-11"/>
          <w:w w:val="105"/>
          <w:sz w:val="24"/>
          <w:szCs w:val="24"/>
        </w:rPr>
        <w:t xml:space="preserve"> </w:t>
      </w:r>
      <w:r w:rsidRPr="002E1BEF">
        <w:rPr>
          <w:rFonts w:ascii="Times New Roman" w:eastAsia="Times New Roman" w:hAnsi="Times New Roman" w:cs="Times New Roman"/>
          <w:color w:val="3A3A3A"/>
          <w:w w:val="105"/>
          <w:sz w:val="24"/>
          <w:szCs w:val="24"/>
        </w:rPr>
        <w:t>the</w:t>
      </w:r>
      <w:r w:rsidRPr="002E1BEF">
        <w:rPr>
          <w:rFonts w:ascii="Times New Roman" w:eastAsia="Times New Roman" w:hAnsi="Times New Roman" w:cs="Times New Roman"/>
          <w:color w:val="3A3A3A"/>
          <w:spacing w:val="-10"/>
          <w:w w:val="105"/>
          <w:sz w:val="24"/>
          <w:szCs w:val="24"/>
        </w:rPr>
        <w:t xml:space="preserve"> </w:t>
      </w:r>
      <w:r w:rsidRPr="002E1BEF">
        <w:rPr>
          <w:rFonts w:ascii="Times New Roman" w:eastAsia="Times New Roman" w:hAnsi="Times New Roman" w:cs="Times New Roman"/>
          <w:color w:val="3A3A3A"/>
          <w:w w:val="105"/>
          <w:sz w:val="24"/>
          <w:szCs w:val="24"/>
        </w:rPr>
        <w:t>performance</w:t>
      </w:r>
      <w:r w:rsidRPr="002E1BEF">
        <w:rPr>
          <w:rFonts w:ascii="Times New Roman" w:eastAsia="Times New Roman" w:hAnsi="Times New Roman" w:cs="Times New Roman"/>
          <w:color w:val="3A3A3A"/>
          <w:spacing w:val="5"/>
          <w:w w:val="105"/>
          <w:sz w:val="24"/>
          <w:szCs w:val="24"/>
        </w:rPr>
        <w:t xml:space="preserve"> </w:t>
      </w:r>
      <w:r w:rsidRPr="002E1BEF">
        <w:rPr>
          <w:rFonts w:ascii="Times New Roman" w:eastAsia="Times New Roman" w:hAnsi="Times New Roman" w:cs="Times New Roman"/>
          <w:color w:val="3A3A3A"/>
          <w:w w:val="105"/>
          <w:sz w:val="24"/>
          <w:szCs w:val="24"/>
        </w:rPr>
        <w:t>of</w:t>
      </w:r>
      <w:r w:rsidRPr="002E1BEF">
        <w:rPr>
          <w:rFonts w:ascii="Times New Roman" w:eastAsia="Times New Roman" w:hAnsi="Times New Roman" w:cs="Times New Roman"/>
          <w:color w:val="3A3A3A"/>
          <w:spacing w:val="-12"/>
          <w:w w:val="105"/>
          <w:sz w:val="24"/>
          <w:szCs w:val="24"/>
        </w:rPr>
        <w:t xml:space="preserve"> </w:t>
      </w:r>
      <w:r w:rsidRPr="002E1BEF">
        <w:rPr>
          <w:rFonts w:ascii="Times New Roman" w:eastAsia="Times New Roman" w:hAnsi="Times New Roman" w:cs="Times New Roman"/>
          <w:color w:val="3A3A3A"/>
          <w:w w:val="105"/>
          <w:sz w:val="24"/>
          <w:szCs w:val="24"/>
        </w:rPr>
        <w:t>or</w:t>
      </w:r>
      <w:r w:rsidRPr="002E1BEF">
        <w:rPr>
          <w:rFonts w:ascii="Times New Roman" w:eastAsia="Times New Roman" w:hAnsi="Times New Roman" w:cs="Times New Roman"/>
          <w:color w:val="3A3A3A"/>
          <w:spacing w:val="-10"/>
          <w:w w:val="105"/>
          <w:sz w:val="24"/>
          <w:szCs w:val="24"/>
        </w:rPr>
        <w:t xml:space="preserve"> </w:t>
      </w:r>
      <w:r w:rsidRPr="002E1BEF">
        <w:rPr>
          <w:rFonts w:ascii="Times New Roman" w:eastAsia="Times New Roman" w:hAnsi="Times New Roman" w:cs="Times New Roman"/>
          <w:color w:val="3A3A3A"/>
          <w:w w:val="105"/>
          <w:sz w:val="24"/>
          <w:szCs w:val="24"/>
        </w:rPr>
        <w:t>under</w:t>
      </w:r>
      <w:r w:rsidRPr="002E1BEF">
        <w:rPr>
          <w:rFonts w:ascii="Times New Roman" w:eastAsia="Times New Roman" w:hAnsi="Times New Roman" w:cs="Times New Roman"/>
          <w:color w:val="3A3A3A"/>
          <w:spacing w:val="-5"/>
          <w:w w:val="105"/>
          <w:sz w:val="24"/>
          <w:szCs w:val="24"/>
        </w:rPr>
        <w:t xml:space="preserve"> </w:t>
      </w:r>
      <w:r w:rsidRPr="002E1BEF">
        <w:rPr>
          <w:rFonts w:ascii="Times New Roman" w:eastAsia="Times New Roman" w:hAnsi="Times New Roman" w:cs="Times New Roman"/>
          <w:color w:val="3A3A3A"/>
          <w:w w:val="105"/>
          <w:sz w:val="24"/>
          <w:szCs w:val="24"/>
        </w:rPr>
        <w:t>this</w:t>
      </w:r>
      <w:r w:rsidRPr="002E1BEF">
        <w:rPr>
          <w:rFonts w:ascii="Times New Roman" w:eastAsia="Times New Roman" w:hAnsi="Times New Roman" w:cs="Times New Roman"/>
          <w:color w:val="3A3A3A"/>
          <w:spacing w:val="-8"/>
          <w:w w:val="105"/>
          <w:sz w:val="24"/>
          <w:szCs w:val="24"/>
        </w:rPr>
        <w:t xml:space="preserve"> </w:t>
      </w:r>
      <w:r w:rsidRPr="002E1BEF">
        <w:rPr>
          <w:rFonts w:ascii="Times New Roman" w:eastAsia="Times New Roman" w:hAnsi="Times New Roman" w:cs="Times New Roman"/>
          <w:color w:val="3A3A3A"/>
          <w:w w:val="105"/>
          <w:sz w:val="24"/>
          <w:szCs w:val="24"/>
        </w:rPr>
        <w:t>MOU.</w:t>
      </w:r>
      <w:proofErr w:type="gramEnd"/>
      <w:r w:rsidRPr="002E1BEF">
        <w:rPr>
          <w:rFonts w:ascii="Times New Roman" w:eastAsia="Times New Roman" w:hAnsi="Times New Roman" w:cs="Times New Roman"/>
          <w:color w:val="3A3A3A"/>
          <w:w w:val="105"/>
          <w:sz w:val="24"/>
          <w:szCs w:val="24"/>
        </w:rPr>
        <w:t xml:space="preserve"> This indemnification shall apply to any acts, omissions, negligence, recklessness, or willful misconduct, whether active or passive, on the part of the College or anyone employed by or working</w:t>
      </w:r>
      <w:r w:rsidRPr="002E1BEF">
        <w:rPr>
          <w:rFonts w:ascii="Times New Roman" w:eastAsia="Times New Roman" w:hAnsi="Times New Roman" w:cs="Times New Roman"/>
          <w:color w:val="3A3A3A"/>
          <w:spacing w:val="-11"/>
          <w:w w:val="105"/>
          <w:sz w:val="24"/>
          <w:szCs w:val="24"/>
        </w:rPr>
        <w:t xml:space="preserve"> </w:t>
      </w:r>
      <w:r w:rsidRPr="002E1BEF">
        <w:rPr>
          <w:rFonts w:ascii="Times New Roman" w:eastAsia="Times New Roman" w:hAnsi="Times New Roman" w:cs="Times New Roman"/>
          <w:color w:val="3A3A3A"/>
          <w:w w:val="105"/>
          <w:sz w:val="24"/>
          <w:szCs w:val="24"/>
        </w:rPr>
        <w:t>on</w:t>
      </w:r>
      <w:r w:rsidRPr="002E1BEF">
        <w:rPr>
          <w:rFonts w:ascii="Times New Roman" w:eastAsia="Times New Roman" w:hAnsi="Times New Roman" w:cs="Times New Roman"/>
          <w:color w:val="3A3A3A"/>
          <w:spacing w:val="-11"/>
          <w:w w:val="105"/>
          <w:sz w:val="24"/>
          <w:szCs w:val="24"/>
        </w:rPr>
        <w:t xml:space="preserve"> </w:t>
      </w:r>
      <w:r w:rsidRPr="002E1BEF">
        <w:rPr>
          <w:rFonts w:ascii="Times New Roman" w:eastAsia="Times New Roman" w:hAnsi="Times New Roman" w:cs="Times New Roman"/>
          <w:color w:val="3A3A3A"/>
          <w:w w:val="105"/>
          <w:sz w:val="24"/>
          <w:szCs w:val="24"/>
        </w:rPr>
        <w:t>behalf</w:t>
      </w:r>
      <w:r w:rsidRPr="002E1BEF">
        <w:rPr>
          <w:rFonts w:ascii="Times New Roman" w:eastAsia="Times New Roman" w:hAnsi="Times New Roman" w:cs="Times New Roman"/>
          <w:color w:val="3A3A3A"/>
          <w:spacing w:val="-12"/>
          <w:w w:val="105"/>
          <w:sz w:val="24"/>
          <w:szCs w:val="24"/>
        </w:rPr>
        <w:t xml:space="preserve"> </w:t>
      </w:r>
      <w:r w:rsidRPr="002E1BEF">
        <w:rPr>
          <w:rFonts w:ascii="Times New Roman" w:eastAsia="Times New Roman" w:hAnsi="Times New Roman" w:cs="Times New Roman"/>
          <w:color w:val="3A3A3A"/>
          <w:w w:val="105"/>
          <w:sz w:val="24"/>
          <w:szCs w:val="24"/>
        </w:rPr>
        <w:t>of</w:t>
      </w:r>
      <w:r w:rsidRPr="002E1BEF">
        <w:rPr>
          <w:rFonts w:ascii="Times New Roman" w:eastAsia="Times New Roman" w:hAnsi="Times New Roman" w:cs="Times New Roman"/>
          <w:color w:val="3A3A3A"/>
          <w:spacing w:val="-16"/>
          <w:w w:val="105"/>
          <w:sz w:val="24"/>
          <w:szCs w:val="24"/>
        </w:rPr>
        <w:t xml:space="preserve"> </w:t>
      </w:r>
      <w:r w:rsidRPr="002E1BEF">
        <w:rPr>
          <w:rFonts w:ascii="Times New Roman" w:eastAsia="Times New Roman" w:hAnsi="Times New Roman" w:cs="Times New Roman"/>
          <w:color w:val="3A3A3A"/>
          <w:w w:val="105"/>
          <w:sz w:val="24"/>
          <w:szCs w:val="24"/>
        </w:rPr>
        <w:t>the</w:t>
      </w:r>
      <w:r w:rsidRPr="002E1BEF">
        <w:rPr>
          <w:rFonts w:ascii="Times New Roman" w:eastAsia="Times New Roman" w:hAnsi="Times New Roman" w:cs="Times New Roman"/>
          <w:color w:val="3A3A3A"/>
          <w:spacing w:val="-15"/>
          <w:w w:val="105"/>
          <w:sz w:val="24"/>
          <w:szCs w:val="24"/>
        </w:rPr>
        <w:t xml:space="preserve"> </w:t>
      </w:r>
      <w:r w:rsidRPr="002E1BEF">
        <w:rPr>
          <w:rFonts w:ascii="Times New Roman" w:eastAsia="Times New Roman" w:hAnsi="Times New Roman" w:cs="Times New Roman"/>
          <w:color w:val="3A3A3A"/>
          <w:w w:val="105"/>
          <w:sz w:val="24"/>
          <w:szCs w:val="24"/>
        </w:rPr>
        <w:t>College.</w:t>
      </w:r>
    </w:p>
    <w:p w:rsidR="002E1BEF" w:rsidRPr="002E1BEF" w:rsidRDefault="002E1BEF" w:rsidP="002E1BEF">
      <w:pPr>
        <w:widowControl w:val="0"/>
        <w:autoSpaceDE w:val="0"/>
        <w:autoSpaceDN w:val="0"/>
        <w:spacing w:after="0" w:line="240" w:lineRule="auto"/>
        <w:ind w:right="63" w:firstLine="720"/>
        <w:jc w:val="both"/>
        <w:rPr>
          <w:rFonts w:ascii="Times New Roman" w:eastAsia="Times New Roman" w:hAnsi="Times New Roman" w:cs="Times New Roman"/>
          <w:sz w:val="24"/>
          <w:szCs w:val="24"/>
        </w:rPr>
      </w:pPr>
    </w:p>
    <w:p w:rsidR="002E1BEF" w:rsidRDefault="002E1BEF" w:rsidP="002E1BEF">
      <w:pPr>
        <w:widowControl w:val="0"/>
        <w:autoSpaceDE w:val="0"/>
        <w:autoSpaceDN w:val="0"/>
        <w:spacing w:after="0" w:line="240" w:lineRule="auto"/>
        <w:ind w:left="117" w:right="191" w:firstLine="603"/>
        <w:jc w:val="both"/>
        <w:rPr>
          <w:rFonts w:ascii="Times New Roman" w:eastAsia="Times New Roman" w:hAnsi="Times New Roman" w:cs="Times New Roman"/>
          <w:b/>
          <w:color w:val="3A3A3A"/>
          <w:sz w:val="24"/>
          <w:szCs w:val="24"/>
        </w:rPr>
      </w:pPr>
      <w:r w:rsidRPr="0024132F">
        <w:rPr>
          <w:rFonts w:ascii="Times New Roman" w:eastAsia="Times New Roman" w:hAnsi="Times New Roman" w:cs="Times New Roman"/>
          <w:b/>
          <w:bCs/>
          <w:sz w:val="24"/>
          <w:szCs w:val="24"/>
        </w:rPr>
        <w:t xml:space="preserve">Section </w:t>
      </w:r>
      <w:r w:rsidR="00336714">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r>
      <w:r w:rsidRPr="002E1BEF">
        <w:rPr>
          <w:rFonts w:ascii="Times New Roman" w:eastAsia="Times New Roman" w:hAnsi="Times New Roman" w:cs="Times New Roman"/>
          <w:b/>
          <w:color w:val="3A3A3A"/>
          <w:sz w:val="24"/>
          <w:szCs w:val="24"/>
          <w:u w:val="single"/>
        </w:rPr>
        <w:t xml:space="preserve">Entire </w:t>
      </w:r>
      <w:r w:rsidRPr="00336714">
        <w:rPr>
          <w:rFonts w:ascii="Times New Roman" w:eastAsia="Times New Roman" w:hAnsi="Times New Roman" w:cs="Times New Roman"/>
          <w:b/>
          <w:color w:val="3A3A3A"/>
          <w:sz w:val="24"/>
          <w:szCs w:val="24"/>
          <w:u w:val="single"/>
        </w:rPr>
        <w:t>Understanding</w:t>
      </w:r>
      <w:r>
        <w:rPr>
          <w:rFonts w:ascii="Times New Roman" w:eastAsia="Times New Roman" w:hAnsi="Times New Roman" w:cs="Times New Roman"/>
          <w:b/>
          <w:color w:val="3A3A3A"/>
          <w:sz w:val="24"/>
          <w:szCs w:val="24"/>
        </w:rPr>
        <w:t xml:space="preserve"> </w:t>
      </w:r>
    </w:p>
    <w:p w:rsidR="002E1BEF" w:rsidRDefault="002E1BEF" w:rsidP="002E1BEF">
      <w:pPr>
        <w:widowControl w:val="0"/>
        <w:autoSpaceDE w:val="0"/>
        <w:autoSpaceDN w:val="0"/>
        <w:spacing w:after="0" w:line="240" w:lineRule="auto"/>
        <w:ind w:left="117" w:right="191" w:firstLine="603"/>
        <w:jc w:val="both"/>
        <w:rPr>
          <w:rFonts w:ascii="Times New Roman" w:eastAsia="Times New Roman" w:hAnsi="Times New Roman" w:cs="Times New Roman"/>
          <w:b/>
          <w:color w:val="3A3A3A"/>
          <w:sz w:val="24"/>
          <w:szCs w:val="24"/>
        </w:rPr>
      </w:pPr>
    </w:p>
    <w:p w:rsidR="002E1BEF" w:rsidRPr="002E1BEF" w:rsidRDefault="002E1BEF" w:rsidP="002E1BEF">
      <w:pPr>
        <w:widowControl w:val="0"/>
        <w:autoSpaceDE w:val="0"/>
        <w:autoSpaceDN w:val="0"/>
        <w:spacing w:after="0" w:line="240" w:lineRule="auto"/>
        <w:ind w:left="117" w:right="191" w:firstLine="603"/>
        <w:jc w:val="both"/>
        <w:rPr>
          <w:rFonts w:ascii="Times New Roman" w:eastAsia="Times New Roman" w:hAnsi="Times New Roman" w:cs="Times New Roman"/>
          <w:sz w:val="24"/>
          <w:szCs w:val="24"/>
        </w:rPr>
      </w:pPr>
      <w:r w:rsidRPr="002E1BEF">
        <w:rPr>
          <w:rFonts w:ascii="Times New Roman" w:eastAsia="Times New Roman" w:hAnsi="Times New Roman" w:cs="Times New Roman"/>
          <w:color w:val="3A3A3A"/>
          <w:sz w:val="24"/>
          <w:szCs w:val="24"/>
        </w:rPr>
        <w:t>This MOU constitutes the final, complete and exclusive statement of the terms of the understanding between the City, the RCCD Foundation, and the College pertaining to the subject matter of th</w:t>
      </w:r>
      <w:r>
        <w:rPr>
          <w:rFonts w:ascii="Times New Roman" w:eastAsia="Times New Roman" w:hAnsi="Times New Roman" w:cs="Times New Roman"/>
          <w:color w:val="3A3A3A"/>
          <w:sz w:val="24"/>
          <w:szCs w:val="24"/>
        </w:rPr>
        <w:t xml:space="preserve">is </w:t>
      </w:r>
      <w:r w:rsidRPr="002E1BEF">
        <w:rPr>
          <w:rFonts w:ascii="Times New Roman" w:eastAsia="Times New Roman" w:hAnsi="Times New Roman" w:cs="Times New Roman"/>
          <w:color w:val="3A3A3A"/>
          <w:sz w:val="24"/>
          <w:szCs w:val="24"/>
        </w:rPr>
        <w:t xml:space="preserve">MOU, and supersedes all prior and contemporaneous understandings or agreements of the Parties. </w:t>
      </w: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p>
    <w:p w:rsidR="00336714" w:rsidRDefault="002E1BEF" w:rsidP="002E1BEF">
      <w:pPr>
        <w:widowControl w:val="0"/>
        <w:autoSpaceDE w:val="0"/>
        <w:autoSpaceDN w:val="0"/>
        <w:spacing w:after="0" w:line="240" w:lineRule="auto"/>
        <w:ind w:left="116" w:right="63" w:firstLine="604"/>
        <w:jc w:val="both"/>
        <w:rPr>
          <w:rFonts w:ascii="Times New Roman" w:eastAsia="Times New Roman" w:hAnsi="Times New Roman" w:cs="Times New Roman"/>
          <w:b/>
          <w:color w:val="3A3A3A"/>
          <w:sz w:val="24"/>
          <w:szCs w:val="24"/>
        </w:rPr>
      </w:pPr>
      <w:r w:rsidRPr="0024132F">
        <w:rPr>
          <w:rFonts w:ascii="Times New Roman" w:eastAsia="Times New Roman" w:hAnsi="Times New Roman" w:cs="Times New Roman"/>
          <w:b/>
          <w:bCs/>
          <w:sz w:val="24"/>
          <w:szCs w:val="24"/>
        </w:rPr>
        <w:t xml:space="preserve">Section </w:t>
      </w:r>
      <w:r w:rsidR="00336714">
        <w:rPr>
          <w:rFonts w:ascii="Times New Roman" w:eastAsia="Times New Roman" w:hAnsi="Times New Roman" w:cs="Times New Roman"/>
          <w:b/>
          <w:bCs/>
          <w:sz w:val="24"/>
          <w:szCs w:val="24"/>
        </w:rPr>
        <w:t>5</w:t>
      </w:r>
      <w:r w:rsidRPr="0024132F">
        <w:rPr>
          <w:rFonts w:ascii="Times New Roman" w:eastAsia="Times New Roman" w:hAnsi="Times New Roman" w:cs="Times New Roman"/>
          <w:b/>
          <w:bCs/>
          <w:sz w:val="24"/>
          <w:szCs w:val="24"/>
        </w:rPr>
        <w:t>.</w:t>
      </w:r>
      <w:r w:rsidR="00336714">
        <w:rPr>
          <w:rFonts w:ascii="Times New Roman" w:eastAsia="Times New Roman" w:hAnsi="Times New Roman" w:cs="Times New Roman"/>
          <w:b/>
          <w:bCs/>
          <w:sz w:val="24"/>
          <w:szCs w:val="24"/>
        </w:rPr>
        <w:tab/>
      </w:r>
      <w:r w:rsidRPr="002E1BEF">
        <w:rPr>
          <w:rFonts w:ascii="Times New Roman" w:eastAsia="Times New Roman" w:hAnsi="Times New Roman" w:cs="Times New Roman"/>
          <w:b/>
          <w:color w:val="3A3A3A"/>
          <w:sz w:val="24"/>
          <w:szCs w:val="24"/>
          <w:u w:val="single"/>
        </w:rPr>
        <w:t>Amendments</w:t>
      </w:r>
    </w:p>
    <w:p w:rsidR="00336714" w:rsidRDefault="00336714" w:rsidP="00336714">
      <w:pPr>
        <w:widowControl w:val="0"/>
        <w:autoSpaceDE w:val="0"/>
        <w:autoSpaceDN w:val="0"/>
        <w:spacing w:after="0" w:line="240" w:lineRule="auto"/>
        <w:ind w:left="116" w:right="63" w:firstLine="604"/>
        <w:jc w:val="both"/>
        <w:rPr>
          <w:rFonts w:ascii="Times New Roman" w:eastAsia="Times New Roman" w:hAnsi="Times New Roman" w:cs="Times New Roman"/>
          <w:color w:val="3A3A3A"/>
          <w:sz w:val="24"/>
          <w:szCs w:val="24"/>
        </w:rPr>
      </w:pPr>
    </w:p>
    <w:p w:rsidR="002E1BEF" w:rsidRPr="002E1BEF" w:rsidRDefault="002E1BEF" w:rsidP="00336714">
      <w:pPr>
        <w:widowControl w:val="0"/>
        <w:autoSpaceDE w:val="0"/>
        <w:autoSpaceDN w:val="0"/>
        <w:spacing w:after="0" w:line="240" w:lineRule="auto"/>
        <w:ind w:left="116" w:right="63" w:firstLine="604"/>
        <w:jc w:val="both"/>
        <w:rPr>
          <w:rFonts w:ascii="Times New Roman" w:eastAsia="Times New Roman" w:hAnsi="Times New Roman" w:cs="Times New Roman"/>
          <w:b/>
          <w:color w:val="3A3A3A"/>
          <w:sz w:val="24"/>
          <w:szCs w:val="24"/>
        </w:rPr>
      </w:pPr>
      <w:r w:rsidRPr="002E1BEF">
        <w:rPr>
          <w:rFonts w:ascii="Times New Roman" w:eastAsia="Times New Roman" w:hAnsi="Times New Roman" w:cs="Times New Roman"/>
          <w:color w:val="3A3A3A"/>
          <w:sz w:val="24"/>
          <w:szCs w:val="24"/>
        </w:rPr>
        <w:t xml:space="preserve">This MOU </w:t>
      </w:r>
      <w:proofErr w:type="gramStart"/>
      <w:r w:rsidRPr="002E1BEF">
        <w:rPr>
          <w:rFonts w:ascii="Times New Roman" w:eastAsia="Times New Roman" w:hAnsi="Times New Roman" w:cs="Times New Roman"/>
          <w:color w:val="3A3A3A"/>
          <w:sz w:val="24"/>
          <w:szCs w:val="24"/>
        </w:rPr>
        <w:t xml:space="preserve">may be modified or amended only by a signed, written agreement executed by </w:t>
      </w:r>
      <w:r w:rsidRPr="002E1BEF">
        <w:rPr>
          <w:rFonts w:ascii="Times New Roman" w:eastAsia="Times New Roman" w:hAnsi="Times New Roman" w:cs="Times New Roman"/>
          <w:color w:val="3A3A3A"/>
          <w:sz w:val="24"/>
          <w:szCs w:val="24"/>
        </w:rPr>
        <w:lastRenderedPageBreak/>
        <w:t>the City, the RCCD Foundation, and the College</w:t>
      </w:r>
      <w:proofErr w:type="gramEnd"/>
      <w:r w:rsidRPr="002E1BEF">
        <w:rPr>
          <w:rFonts w:ascii="Times New Roman" w:eastAsia="Times New Roman" w:hAnsi="Times New Roman" w:cs="Times New Roman"/>
          <w:color w:val="3A3A3A"/>
          <w:sz w:val="24"/>
          <w:szCs w:val="24"/>
        </w:rPr>
        <w:t>.</w:t>
      </w:r>
      <w:r w:rsidRPr="002E1BEF">
        <w:rPr>
          <w:rFonts w:ascii="Times New Roman" w:eastAsia="Times New Roman" w:hAnsi="Times New Roman" w:cs="Times New Roman"/>
          <w:b/>
          <w:color w:val="3A3A3A"/>
          <w:sz w:val="24"/>
          <w:szCs w:val="24"/>
        </w:rPr>
        <w:t xml:space="preserve"> </w:t>
      </w:r>
    </w:p>
    <w:p w:rsidR="002E1BEF" w:rsidRPr="002E1BEF" w:rsidRDefault="002E1BEF" w:rsidP="002E1BEF">
      <w:pPr>
        <w:widowControl w:val="0"/>
        <w:autoSpaceDE w:val="0"/>
        <w:autoSpaceDN w:val="0"/>
        <w:spacing w:after="0" w:line="240" w:lineRule="auto"/>
        <w:ind w:left="116" w:right="63" w:firstLine="604"/>
        <w:jc w:val="both"/>
        <w:rPr>
          <w:rFonts w:ascii="Times New Roman" w:eastAsia="Times New Roman" w:hAnsi="Times New Roman" w:cs="Times New Roman"/>
          <w:sz w:val="24"/>
          <w:szCs w:val="24"/>
        </w:rPr>
      </w:pPr>
    </w:p>
    <w:p w:rsidR="00336714" w:rsidRDefault="002E1BEF" w:rsidP="002E1BEF">
      <w:pPr>
        <w:widowControl w:val="0"/>
        <w:autoSpaceDE w:val="0"/>
        <w:autoSpaceDN w:val="0"/>
        <w:spacing w:after="0" w:line="240" w:lineRule="auto"/>
        <w:ind w:left="116" w:right="63" w:firstLine="604"/>
        <w:jc w:val="both"/>
        <w:rPr>
          <w:rFonts w:ascii="Times New Roman" w:eastAsia="Times New Roman" w:hAnsi="Times New Roman" w:cs="Times New Roman"/>
          <w:b/>
          <w:color w:val="3A3A3A"/>
          <w:sz w:val="24"/>
          <w:szCs w:val="24"/>
        </w:rPr>
      </w:pPr>
      <w:r w:rsidRPr="0024132F">
        <w:rPr>
          <w:rFonts w:ascii="Times New Roman" w:eastAsia="Times New Roman" w:hAnsi="Times New Roman" w:cs="Times New Roman"/>
          <w:b/>
          <w:bCs/>
          <w:sz w:val="24"/>
          <w:szCs w:val="24"/>
        </w:rPr>
        <w:t xml:space="preserve">Section </w:t>
      </w:r>
      <w:r w:rsidR="00336714">
        <w:rPr>
          <w:rFonts w:ascii="Times New Roman" w:eastAsia="Times New Roman" w:hAnsi="Times New Roman" w:cs="Times New Roman"/>
          <w:b/>
          <w:bCs/>
          <w:sz w:val="24"/>
          <w:szCs w:val="24"/>
        </w:rPr>
        <w:t>6</w:t>
      </w:r>
      <w:r w:rsidRPr="0024132F">
        <w:rPr>
          <w:rFonts w:ascii="Times New Roman" w:eastAsia="Times New Roman" w:hAnsi="Times New Roman" w:cs="Times New Roman"/>
          <w:b/>
          <w:bCs/>
          <w:sz w:val="24"/>
          <w:szCs w:val="24"/>
        </w:rPr>
        <w:t>.</w:t>
      </w:r>
      <w:r w:rsidR="00336714">
        <w:rPr>
          <w:rFonts w:ascii="Times New Roman" w:eastAsia="Times New Roman" w:hAnsi="Times New Roman" w:cs="Times New Roman"/>
          <w:b/>
          <w:bCs/>
          <w:sz w:val="24"/>
          <w:szCs w:val="24"/>
        </w:rPr>
        <w:tab/>
      </w:r>
      <w:r w:rsidRPr="002E1BEF">
        <w:rPr>
          <w:rFonts w:ascii="Times New Roman" w:eastAsia="Times New Roman" w:hAnsi="Times New Roman" w:cs="Times New Roman"/>
          <w:b/>
          <w:color w:val="3A3A3A"/>
          <w:sz w:val="24"/>
          <w:szCs w:val="24"/>
          <w:u w:val="single"/>
        </w:rPr>
        <w:t>Term</w:t>
      </w:r>
    </w:p>
    <w:p w:rsidR="00336714" w:rsidRDefault="00336714" w:rsidP="00336714">
      <w:pPr>
        <w:widowControl w:val="0"/>
        <w:autoSpaceDE w:val="0"/>
        <w:autoSpaceDN w:val="0"/>
        <w:spacing w:after="0" w:line="240" w:lineRule="auto"/>
        <w:ind w:left="116" w:right="63" w:firstLine="604"/>
        <w:jc w:val="both"/>
        <w:rPr>
          <w:rFonts w:ascii="Times New Roman" w:eastAsia="Times New Roman" w:hAnsi="Times New Roman" w:cs="Times New Roman"/>
          <w:b/>
          <w:color w:val="3A3A3A"/>
          <w:sz w:val="24"/>
          <w:szCs w:val="24"/>
        </w:rPr>
      </w:pPr>
    </w:p>
    <w:p w:rsidR="005E7DBF" w:rsidRDefault="002E1BEF" w:rsidP="00336714">
      <w:pPr>
        <w:widowControl w:val="0"/>
        <w:autoSpaceDE w:val="0"/>
        <w:autoSpaceDN w:val="0"/>
        <w:spacing w:after="0" w:line="240" w:lineRule="auto"/>
        <w:ind w:left="720" w:right="63"/>
        <w:jc w:val="both"/>
        <w:rPr>
          <w:rFonts w:ascii="Times New Roman" w:eastAsia="Times New Roman" w:hAnsi="Times New Roman" w:cs="Times New Roman"/>
          <w:color w:val="3A3A3A"/>
          <w:sz w:val="24"/>
          <w:szCs w:val="24"/>
        </w:rPr>
      </w:pPr>
      <w:r w:rsidRPr="002E1BEF">
        <w:rPr>
          <w:rFonts w:ascii="Times New Roman" w:eastAsia="Times New Roman" w:hAnsi="Times New Roman" w:cs="Times New Roman"/>
          <w:color w:val="3A3A3A"/>
          <w:sz w:val="24"/>
          <w:szCs w:val="24"/>
        </w:rPr>
        <w:t xml:space="preserve">The term of the MOU </w:t>
      </w:r>
      <w:proofErr w:type="gramStart"/>
      <w:r w:rsidRPr="002E1BEF">
        <w:rPr>
          <w:rFonts w:ascii="Times New Roman" w:eastAsia="Times New Roman" w:hAnsi="Times New Roman" w:cs="Times New Roman"/>
          <w:color w:val="3A3A3A"/>
          <w:sz w:val="24"/>
          <w:szCs w:val="24"/>
        </w:rPr>
        <w:t xml:space="preserve">shall be </w:t>
      </w:r>
      <w:r w:rsidR="005555F6">
        <w:rPr>
          <w:rFonts w:ascii="Times New Roman" w:eastAsia="Times New Roman" w:hAnsi="Times New Roman" w:cs="Times New Roman"/>
          <w:color w:val="3A3A3A"/>
          <w:sz w:val="24"/>
          <w:szCs w:val="24"/>
        </w:rPr>
        <w:t>two</w:t>
      </w:r>
      <w:r w:rsidR="005555F6" w:rsidRPr="002E1BEF">
        <w:rPr>
          <w:rFonts w:ascii="Times New Roman" w:eastAsia="Times New Roman" w:hAnsi="Times New Roman" w:cs="Times New Roman"/>
          <w:color w:val="3A3A3A"/>
          <w:sz w:val="24"/>
          <w:szCs w:val="24"/>
        </w:rPr>
        <w:t xml:space="preserve"> </w:t>
      </w:r>
      <w:r w:rsidRPr="002E1BEF">
        <w:rPr>
          <w:rFonts w:ascii="Times New Roman" w:eastAsia="Times New Roman" w:hAnsi="Times New Roman" w:cs="Times New Roman"/>
          <w:color w:val="3A3A3A"/>
          <w:sz w:val="24"/>
          <w:szCs w:val="24"/>
        </w:rPr>
        <w:t>year</w:t>
      </w:r>
      <w:r w:rsidR="0094585C">
        <w:rPr>
          <w:rFonts w:ascii="Times New Roman" w:eastAsia="Times New Roman" w:hAnsi="Times New Roman" w:cs="Times New Roman"/>
          <w:color w:val="3A3A3A"/>
          <w:sz w:val="24"/>
          <w:szCs w:val="24"/>
        </w:rPr>
        <w:t>s</w:t>
      </w:r>
      <w:r w:rsidRPr="002E1BEF">
        <w:rPr>
          <w:rFonts w:ascii="Times New Roman" w:eastAsia="Times New Roman" w:hAnsi="Times New Roman" w:cs="Times New Roman"/>
          <w:color w:val="3A3A3A"/>
          <w:sz w:val="24"/>
          <w:szCs w:val="24"/>
        </w:rPr>
        <w:t xml:space="preserve"> designated</w:t>
      </w:r>
      <w:proofErr w:type="gramEnd"/>
      <w:r w:rsidRPr="002E1BEF">
        <w:rPr>
          <w:rFonts w:ascii="Times New Roman" w:eastAsia="Times New Roman" w:hAnsi="Times New Roman" w:cs="Times New Roman"/>
          <w:color w:val="3A3A3A"/>
          <w:sz w:val="24"/>
          <w:szCs w:val="24"/>
        </w:rPr>
        <w:t xml:space="preserve"> to cover the 202</w:t>
      </w:r>
      <w:r w:rsidR="00AA31F2">
        <w:rPr>
          <w:rFonts w:ascii="Times New Roman" w:eastAsia="Times New Roman" w:hAnsi="Times New Roman" w:cs="Times New Roman"/>
          <w:color w:val="3A3A3A"/>
          <w:sz w:val="24"/>
          <w:szCs w:val="24"/>
        </w:rPr>
        <w:t>1-22</w:t>
      </w:r>
      <w:r w:rsidR="0094585C">
        <w:rPr>
          <w:rFonts w:ascii="Times New Roman" w:eastAsia="Times New Roman" w:hAnsi="Times New Roman" w:cs="Times New Roman"/>
          <w:color w:val="3A3A3A"/>
          <w:sz w:val="24"/>
          <w:szCs w:val="24"/>
        </w:rPr>
        <w:t xml:space="preserve"> and 2022-23</w:t>
      </w:r>
      <w:r w:rsidRPr="002E1BEF">
        <w:rPr>
          <w:rFonts w:ascii="Times New Roman" w:eastAsia="Times New Roman" w:hAnsi="Times New Roman" w:cs="Times New Roman"/>
          <w:color w:val="3A3A3A"/>
          <w:sz w:val="24"/>
          <w:szCs w:val="24"/>
        </w:rPr>
        <w:t xml:space="preserve"> </w:t>
      </w:r>
      <w:r w:rsidR="00336714">
        <w:rPr>
          <w:rFonts w:ascii="Times New Roman" w:eastAsia="Times New Roman" w:hAnsi="Times New Roman" w:cs="Times New Roman"/>
          <w:color w:val="3A3A3A"/>
          <w:sz w:val="24"/>
          <w:szCs w:val="24"/>
        </w:rPr>
        <w:t xml:space="preserve">academic </w:t>
      </w:r>
      <w:r w:rsidRPr="002E1BEF">
        <w:rPr>
          <w:rFonts w:ascii="Times New Roman" w:eastAsia="Times New Roman" w:hAnsi="Times New Roman" w:cs="Times New Roman"/>
          <w:color w:val="3A3A3A"/>
          <w:sz w:val="24"/>
          <w:szCs w:val="24"/>
        </w:rPr>
        <w:t>year</w:t>
      </w:r>
      <w:r w:rsidR="0094585C">
        <w:rPr>
          <w:rFonts w:ascii="Times New Roman" w:eastAsia="Times New Roman" w:hAnsi="Times New Roman" w:cs="Times New Roman"/>
          <w:color w:val="3A3A3A"/>
          <w:sz w:val="24"/>
          <w:szCs w:val="24"/>
        </w:rPr>
        <w:t>s</w:t>
      </w:r>
      <w:r w:rsidRPr="002E1BEF">
        <w:rPr>
          <w:rFonts w:ascii="Times New Roman" w:eastAsia="Times New Roman" w:hAnsi="Times New Roman" w:cs="Times New Roman"/>
          <w:color w:val="3A3A3A"/>
          <w:sz w:val="24"/>
          <w:szCs w:val="24"/>
        </w:rPr>
        <w:t>.</w:t>
      </w:r>
    </w:p>
    <w:p w:rsidR="005E7DBF" w:rsidRDefault="005E7DBF" w:rsidP="005E7DBF">
      <w:pPr>
        <w:widowControl w:val="0"/>
        <w:autoSpaceDE w:val="0"/>
        <w:autoSpaceDN w:val="0"/>
        <w:spacing w:after="0" w:line="240" w:lineRule="auto"/>
        <w:ind w:left="720" w:right="63"/>
        <w:jc w:val="both"/>
        <w:rPr>
          <w:rFonts w:ascii="Times New Roman" w:eastAsia="Times New Roman" w:hAnsi="Times New Roman" w:cs="Times New Roman"/>
          <w:color w:val="3A3A3A"/>
          <w:sz w:val="24"/>
          <w:szCs w:val="24"/>
        </w:rPr>
      </w:pPr>
    </w:p>
    <w:p w:rsidR="00336714" w:rsidRDefault="002E1BEF" w:rsidP="005E7DBF">
      <w:pPr>
        <w:widowControl w:val="0"/>
        <w:autoSpaceDE w:val="0"/>
        <w:autoSpaceDN w:val="0"/>
        <w:spacing w:after="0" w:line="240" w:lineRule="auto"/>
        <w:ind w:left="720" w:right="63"/>
        <w:jc w:val="both"/>
        <w:rPr>
          <w:rFonts w:ascii="Times New Roman" w:eastAsia="Times New Roman" w:hAnsi="Times New Roman" w:cs="Times New Roman"/>
          <w:b/>
          <w:color w:val="3A3A3A"/>
          <w:w w:val="105"/>
          <w:sz w:val="24"/>
          <w:szCs w:val="24"/>
        </w:rPr>
      </w:pPr>
      <w:r w:rsidRPr="0024132F">
        <w:rPr>
          <w:rFonts w:ascii="Times New Roman" w:eastAsia="Times New Roman" w:hAnsi="Times New Roman" w:cs="Times New Roman"/>
          <w:b/>
          <w:bCs/>
          <w:sz w:val="24"/>
          <w:szCs w:val="24"/>
        </w:rPr>
        <w:t xml:space="preserve">Section </w:t>
      </w:r>
      <w:r w:rsidR="00336714">
        <w:rPr>
          <w:rFonts w:ascii="Times New Roman" w:eastAsia="Times New Roman" w:hAnsi="Times New Roman" w:cs="Times New Roman"/>
          <w:b/>
          <w:bCs/>
          <w:sz w:val="24"/>
          <w:szCs w:val="24"/>
        </w:rPr>
        <w:t>7</w:t>
      </w:r>
      <w:r w:rsidRPr="0024132F">
        <w:rPr>
          <w:rFonts w:ascii="Times New Roman" w:eastAsia="Times New Roman" w:hAnsi="Times New Roman" w:cs="Times New Roman"/>
          <w:b/>
          <w:bCs/>
          <w:sz w:val="24"/>
          <w:szCs w:val="24"/>
        </w:rPr>
        <w:t>.</w:t>
      </w:r>
      <w:r w:rsidR="00336714">
        <w:rPr>
          <w:rFonts w:ascii="Times New Roman" w:eastAsia="Times New Roman" w:hAnsi="Times New Roman" w:cs="Times New Roman"/>
          <w:b/>
          <w:bCs/>
          <w:sz w:val="24"/>
          <w:szCs w:val="24"/>
        </w:rPr>
        <w:tab/>
      </w:r>
      <w:r w:rsidRPr="002E1BEF">
        <w:rPr>
          <w:rFonts w:ascii="Times New Roman" w:eastAsia="Times New Roman" w:hAnsi="Times New Roman" w:cs="Times New Roman"/>
          <w:b/>
          <w:color w:val="3A3A3A"/>
          <w:w w:val="105"/>
          <w:sz w:val="24"/>
          <w:szCs w:val="24"/>
          <w:u w:val="single"/>
        </w:rPr>
        <w:t>Waiver</w:t>
      </w:r>
    </w:p>
    <w:p w:rsidR="00336714" w:rsidRDefault="00336714" w:rsidP="00336714">
      <w:pPr>
        <w:widowControl w:val="0"/>
        <w:autoSpaceDE w:val="0"/>
        <w:autoSpaceDN w:val="0"/>
        <w:spacing w:after="0" w:line="240" w:lineRule="auto"/>
        <w:ind w:left="116" w:right="63" w:firstLine="604"/>
        <w:jc w:val="both"/>
        <w:rPr>
          <w:rFonts w:ascii="Times New Roman" w:eastAsia="Times New Roman" w:hAnsi="Times New Roman" w:cs="Times New Roman"/>
          <w:color w:val="3A3A3A"/>
          <w:w w:val="105"/>
          <w:sz w:val="24"/>
          <w:szCs w:val="24"/>
        </w:rPr>
      </w:pPr>
    </w:p>
    <w:p w:rsidR="002E1BEF" w:rsidRPr="002E1BEF" w:rsidRDefault="002E1BEF" w:rsidP="00336714">
      <w:pPr>
        <w:widowControl w:val="0"/>
        <w:autoSpaceDE w:val="0"/>
        <w:autoSpaceDN w:val="0"/>
        <w:spacing w:after="0" w:line="240" w:lineRule="auto"/>
        <w:ind w:left="116" w:right="63" w:firstLine="604"/>
        <w:jc w:val="both"/>
        <w:rPr>
          <w:rFonts w:ascii="Times New Roman" w:eastAsia="Times New Roman" w:hAnsi="Times New Roman" w:cs="Times New Roman"/>
          <w:b/>
          <w:color w:val="3A3A3A"/>
          <w:sz w:val="24"/>
          <w:szCs w:val="24"/>
        </w:rPr>
      </w:pPr>
      <w:r w:rsidRPr="002E1BEF">
        <w:rPr>
          <w:rFonts w:ascii="Times New Roman" w:eastAsia="Times New Roman" w:hAnsi="Times New Roman" w:cs="Times New Roman"/>
          <w:color w:val="3A3A3A"/>
          <w:w w:val="105"/>
          <w:sz w:val="24"/>
          <w:szCs w:val="24"/>
        </w:rPr>
        <w:t>No action or failure to act by either Party shall constitute a waiver of any right or duty afforded under this MOU, nor shall any such action or failure to act constitute approval of or acquiescence in any breach thereafter, except as may be specifically agreed in writing.</w:t>
      </w:r>
    </w:p>
    <w:p w:rsidR="002E1BEF" w:rsidRPr="002E1BEF" w:rsidRDefault="002E1BEF" w:rsidP="002E1BEF">
      <w:pPr>
        <w:widowControl w:val="0"/>
        <w:autoSpaceDE w:val="0"/>
        <w:autoSpaceDN w:val="0"/>
        <w:spacing w:after="0" w:line="240" w:lineRule="auto"/>
        <w:ind w:left="116" w:right="63" w:firstLine="604"/>
        <w:jc w:val="both"/>
        <w:rPr>
          <w:rFonts w:ascii="Times New Roman" w:eastAsia="Times New Roman" w:hAnsi="Times New Roman" w:cs="Times New Roman"/>
          <w:sz w:val="24"/>
          <w:szCs w:val="24"/>
        </w:rPr>
      </w:pPr>
    </w:p>
    <w:p w:rsidR="00336714" w:rsidRDefault="002E1BEF" w:rsidP="00336714">
      <w:pPr>
        <w:widowControl w:val="0"/>
        <w:autoSpaceDE w:val="0"/>
        <w:autoSpaceDN w:val="0"/>
        <w:spacing w:after="0" w:line="240" w:lineRule="auto"/>
        <w:ind w:left="135" w:right="398" w:firstLine="585"/>
        <w:jc w:val="both"/>
        <w:rPr>
          <w:rFonts w:ascii="Times New Roman" w:eastAsia="Times New Roman" w:hAnsi="Times New Roman" w:cs="Times New Roman"/>
          <w:b/>
          <w:color w:val="3A3A3A"/>
          <w:sz w:val="24"/>
          <w:szCs w:val="24"/>
        </w:rPr>
      </w:pPr>
      <w:r w:rsidRPr="0024132F">
        <w:rPr>
          <w:rFonts w:ascii="Times New Roman" w:eastAsia="Times New Roman" w:hAnsi="Times New Roman" w:cs="Times New Roman"/>
          <w:b/>
          <w:bCs/>
          <w:sz w:val="24"/>
          <w:szCs w:val="24"/>
        </w:rPr>
        <w:t xml:space="preserve">Section </w:t>
      </w:r>
      <w:r w:rsidR="00336714">
        <w:rPr>
          <w:rFonts w:ascii="Times New Roman" w:eastAsia="Times New Roman" w:hAnsi="Times New Roman" w:cs="Times New Roman"/>
          <w:b/>
          <w:bCs/>
          <w:sz w:val="24"/>
          <w:szCs w:val="24"/>
        </w:rPr>
        <w:t>8</w:t>
      </w:r>
      <w:r w:rsidRPr="0024132F">
        <w:rPr>
          <w:rFonts w:ascii="Times New Roman" w:eastAsia="Times New Roman" w:hAnsi="Times New Roman" w:cs="Times New Roman"/>
          <w:b/>
          <w:bCs/>
          <w:sz w:val="24"/>
          <w:szCs w:val="24"/>
        </w:rPr>
        <w:t>.</w:t>
      </w:r>
      <w:r w:rsidR="00336714">
        <w:rPr>
          <w:rFonts w:ascii="Times New Roman" w:eastAsia="Times New Roman" w:hAnsi="Times New Roman" w:cs="Times New Roman"/>
          <w:b/>
          <w:bCs/>
          <w:sz w:val="24"/>
          <w:szCs w:val="24"/>
        </w:rPr>
        <w:tab/>
      </w:r>
      <w:r w:rsidRPr="002E1BEF">
        <w:rPr>
          <w:rFonts w:ascii="Times New Roman" w:eastAsia="Times New Roman" w:hAnsi="Times New Roman" w:cs="Times New Roman"/>
          <w:b/>
          <w:color w:val="3A3A3A"/>
          <w:sz w:val="24"/>
          <w:szCs w:val="24"/>
          <w:u w:val="single"/>
        </w:rPr>
        <w:t>California Law</w:t>
      </w:r>
    </w:p>
    <w:p w:rsidR="00336714" w:rsidRDefault="00336714" w:rsidP="00336714">
      <w:pPr>
        <w:widowControl w:val="0"/>
        <w:autoSpaceDE w:val="0"/>
        <w:autoSpaceDN w:val="0"/>
        <w:spacing w:after="0" w:line="240" w:lineRule="auto"/>
        <w:ind w:left="135" w:right="398" w:firstLine="585"/>
        <w:jc w:val="both"/>
        <w:rPr>
          <w:rFonts w:ascii="Times New Roman" w:eastAsia="Times New Roman" w:hAnsi="Times New Roman" w:cs="Times New Roman"/>
          <w:b/>
          <w:color w:val="3A3A3A"/>
          <w:sz w:val="24"/>
          <w:szCs w:val="24"/>
        </w:rPr>
      </w:pPr>
    </w:p>
    <w:p w:rsidR="002E1BEF" w:rsidRPr="002E1BEF" w:rsidRDefault="002E1BEF" w:rsidP="00336714">
      <w:pPr>
        <w:widowControl w:val="0"/>
        <w:autoSpaceDE w:val="0"/>
        <w:autoSpaceDN w:val="0"/>
        <w:spacing w:after="0" w:line="240" w:lineRule="auto"/>
        <w:ind w:left="135" w:right="398" w:firstLine="585"/>
        <w:jc w:val="both"/>
        <w:rPr>
          <w:rFonts w:ascii="Times New Roman" w:eastAsia="Times New Roman" w:hAnsi="Times New Roman" w:cs="Times New Roman"/>
          <w:b/>
          <w:color w:val="344B52"/>
          <w:w w:val="105"/>
          <w:sz w:val="24"/>
          <w:szCs w:val="24"/>
        </w:rPr>
      </w:pPr>
      <w:r w:rsidRPr="002E1BEF">
        <w:rPr>
          <w:rFonts w:ascii="Times New Roman" w:eastAsia="Times New Roman" w:hAnsi="Times New Roman" w:cs="Times New Roman"/>
          <w:color w:val="3A3A3A"/>
          <w:sz w:val="24"/>
          <w:szCs w:val="24"/>
        </w:rPr>
        <w:t xml:space="preserve">This MOU </w:t>
      </w:r>
      <w:proofErr w:type="gramStart"/>
      <w:r w:rsidRPr="002E1BEF">
        <w:rPr>
          <w:rFonts w:ascii="Times New Roman" w:eastAsia="Times New Roman" w:hAnsi="Times New Roman" w:cs="Times New Roman"/>
          <w:color w:val="3A3A3A"/>
          <w:sz w:val="24"/>
          <w:szCs w:val="24"/>
        </w:rPr>
        <w:t>shall be governed by and construed in accordance with the laws of the State of California</w:t>
      </w:r>
      <w:proofErr w:type="gramEnd"/>
      <w:r w:rsidRPr="002E1BEF">
        <w:rPr>
          <w:rFonts w:ascii="Times New Roman" w:eastAsia="Times New Roman" w:hAnsi="Times New Roman" w:cs="Times New Roman"/>
          <w:color w:val="3A3A3A"/>
          <w:sz w:val="24"/>
          <w:szCs w:val="24"/>
        </w:rPr>
        <w:t>.</w:t>
      </w:r>
    </w:p>
    <w:p w:rsidR="002E1BEF" w:rsidRPr="002E1BEF" w:rsidRDefault="002E1BEF" w:rsidP="002E1BEF">
      <w:pPr>
        <w:widowControl w:val="0"/>
        <w:autoSpaceDE w:val="0"/>
        <w:autoSpaceDN w:val="0"/>
        <w:spacing w:after="0" w:line="240" w:lineRule="auto"/>
        <w:ind w:left="135" w:right="398" w:firstLine="6"/>
        <w:jc w:val="both"/>
        <w:rPr>
          <w:rFonts w:ascii="Times New Roman" w:eastAsia="Times New Roman" w:hAnsi="Times New Roman" w:cs="Times New Roman"/>
          <w:b/>
          <w:color w:val="344B52"/>
          <w:w w:val="105"/>
          <w:sz w:val="24"/>
          <w:szCs w:val="24"/>
        </w:rPr>
      </w:pPr>
    </w:p>
    <w:p w:rsidR="00336714" w:rsidRPr="00516DEE" w:rsidRDefault="002E1BEF" w:rsidP="002E1BEF">
      <w:pPr>
        <w:widowControl w:val="0"/>
        <w:autoSpaceDE w:val="0"/>
        <w:autoSpaceDN w:val="0"/>
        <w:spacing w:after="0" w:line="240" w:lineRule="auto"/>
        <w:ind w:left="135" w:right="398" w:firstLine="585"/>
        <w:jc w:val="both"/>
        <w:rPr>
          <w:rFonts w:ascii="Times New Roman" w:eastAsia="Times New Roman" w:hAnsi="Times New Roman" w:cs="Times New Roman"/>
          <w:b/>
          <w:w w:val="105"/>
          <w:sz w:val="24"/>
          <w:szCs w:val="24"/>
        </w:rPr>
      </w:pPr>
      <w:r w:rsidRPr="00AA31F2">
        <w:rPr>
          <w:rFonts w:ascii="Times New Roman" w:eastAsia="Times New Roman" w:hAnsi="Times New Roman" w:cs="Times New Roman"/>
          <w:b/>
          <w:bCs/>
          <w:sz w:val="24"/>
          <w:szCs w:val="24"/>
        </w:rPr>
        <w:t xml:space="preserve">Section </w:t>
      </w:r>
      <w:r w:rsidR="00336714" w:rsidRPr="00AA31F2">
        <w:rPr>
          <w:rFonts w:ascii="Times New Roman" w:eastAsia="Times New Roman" w:hAnsi="Times New Roman" w:cs="Times New Roman"/>
          <w:b/>
          <w:bCs/>
          <w:sz w:val="24"/>
          <w:szCs w:val="24"/>
        </w:rPr>
        <w:t>9</w:t>
      </w:r>
      <w:r w:rsidRPr="00AA31F2">
        <w:rPr>
          <w:rFonts w:ascii="Times New Roman" w:eastAsia="Times New Roman" w:hAnsi="Times New Roman" w:cs="Times New Roman"/>
          <w:b/>
          <w:bCs/>
          <w:sz w:val="24"/>
          <w:szCs w:val="24"/>
        </w:rPr>
        <w:t>.</w:t>
      </w:r>
      <w:r w:rsidR="00336714" w:rsidRPr="00AA31F2">
        <w:rPr>
          <w:rFonts w:ascii="Times New Roman" w:eastAsia="Times New Roman" w:hAnsi="Times New Roman" w:cs="Times New Roman"/>
          <w:b/>
          <w:bCs/>
          <w:sz w:val="24"/>
          <w:szCs w:val="24"/>
        </w:rPr>
        <w:tab/>
      </w:r>
      <w:r w:rsidRPr="00516DEE">
        <w:rPr>
          <w:rFonts w:ascii="Times New Roman" w:eastAsia="Times New Roman" w:hAnsi="Times New Roman" w:cs="Times New Roman"/>
          <w:b/>
          <w:w w:val="105"/>
          <w:sz w:val="24"/>
          <w:szCs w:val="24"/>
          <w:u w:val="single"/>
        </w:rPr>
        <w:t>Venue</w:t>
      </w:r>
    </w:p>
    <w:p w:rsidR="00336714" w:rsidRPr="00516DEE" w:rsidRDefault="00336714" w:rsidP="002E1BEF">
      <w:pPr>
        <w:widowControl w:val="0"/>
        <w:autoSpaceDE w:val="0"/>
        <w:autoSpaceDN w:val="0"/>
        <w:spacing w:after="0" w:line="240" w:lineRule="auto"/>
        <w:ind w:left="135" w:right="398" w:firstLine="585"/>
        <w:jc w:val="both"/>
        <w:rPr>
          <w:rFonts w:ascii="Times New Roman" w:eastAsia="Times New Roman" w:hAnsi="Times New Roman" w:cs="Times New Roman"/>
          <w:b/>
          <w:w w:val="105"/>
          <w:sz w:val="24"/>
          <w:szCs w:val="24"/>
        </w:rPr>
      </w:pPr>
    </w:p>
    <w:p w:rsidR="002E1BEF" w:rsidRPr="00AA31F2" w:rsidRDefault="002E1BEF" w:rsidP="002E1BEF">
      <w:pPr>
        <w:widowControl w:val="0"/>
        <w:autoSpaceDE w:val="0"/>
        <w:autoSpaceDN w:val="0"/>
        <w:spacing w:after="0" w:line="240" w:lineRule="auto"/>
        <w:ind w:left="135" w:right="398" w:firstLine="585"/>
        <w:jc w:val="both"/>
        <w:rPr>
          <w:rFonts w:ascii="Times New Roman" w:eastAsia="Times New Roman" w:hAnsi="Times New Roman" w:cs="Times New Roman"/>
          <w:sz w:val="24"/>
          <w:szCs w:val="24"/>
        </w:rPr>
      </w:pPr>
      <w:r w:rsidRPr="00516DEE">
        <w:rPr>
          <w:rFonts w:ascii="Times New Roman" w:eastAsia="Times New Roman" w:hAnsi="Times New Roman" w:cs="Times New Roman"/>
          <w:w w:val="105"/>
          <w:sz w:val="24"/>
          <w:szCs w:val="24"/>
        </w:rPr>
        <w:t xml:space="preserve">Any action at law or in equity brought by either of the Parties </w:t>
      </w:r>
      <w:proofErr w:type="gramStart"/>
      <w:r w:rsidRPr="00516DEE">
        <w:rPr>
          <w:rFonts w:ascii="Times New Roman" w:eastAsia="Times New Roman" w:hAnsi="Times New Roman" w:cs="Times New Roman"/>
          <w:w w:val="105"/>
          <w:sz w:val="24"/>
          <w:szCs w:val="24"/>
        </w:rPr>
        <w:t>for the purpose of</w:t>
      </w:r>
      <w:proofErr w:type="gramEnd"/>
      <w:r w:rsidRPr="00516DEE">
        <w:rPr>
          <w:rFonts w:ascii="Times New Roman" w:eastAsia="Times New Roman" w:hAnsi="Times New Roman" w:cs="Times New Roman"/>
          <w:w w:val="105"/>
          <w:sz w:val="24"/>
          <w:szCs w:val="24"/>
        </w:rPr>
        <w:t xml:space="preserve"> enforcing</w:t>
      </w:r>
      <w:r w:rsidRPr="00516DEE">
        <w:rPr>
          <w:rFonts w:ascii="Times New Roman" w:eastAsia="Times New Roman" w:hAnsi="Times New Roman" w:cs="Times New Roman"/>
          <w:spacing w:val="-11"/>
          <w:w w:val="105"/>
          <w:sz w:val="24"/>
          <w:szCs w:val="24"/>
        </w:rPr>
        <w:t xml:space="preserve"> </w:t>
      </w:r>
      <w:r w:rsidRPr="00516DEE">
        <w:rPr>
          <w:rFonts w:ascii="Times New Roman" w:eastAsia="Times New Roman" w:hAnsi="Times New Roman" w:cs="Times New Roman"/>
          <w:w w:val="105"/>
          <w:sz w:val="24"/>
          <w:szCs w:val="24"/>
        </w:rPr>
        <w:t>this</w:t>
      </w:r>
      <w:r w:rsidRPr="00516DEE">
        <w:rPr>
          <w:rFonts w:ascii="Times New Roman" w:eastAsia="Times New Roman" w:hAnsi="Times New Roman" w:cs="Times New Roman"/>
          <w:spacing w:val="-12"/>
          <w:w w:val="105"/>
          <w:sz w:val="24"/>
          <w:szCs w:val="24"/>
        </w:rPr>
        <w:t xml:space="preserve"> </w:t>
      </w:r>
      <w:r w:rsidRPr="00516DEE">
        <w:rPr>
          <w:rFonts w:ascii="Times New Roman" w:eastAsia="Times New Roman" w:hAnsi="Times New Roman" w:cs="Times New Roman"/>
          <w:w w:val="105"/>
          <w:sz w:val="24"/>
          <w:szCs w:val="24"/>
        </w:rPr>
        <w:t>MOU</w:t>
      </w:r>
      <w:r w:rsidRPr="00516DEE">
        <w:rPr>
          <w:rFonts w:ascii="Times New Roman" w:eastAsia="Times New Roman" w:hAnsi="Times New Roman" w:cs="Times New Roman"/>
          <w:spacing w:val="-7"/>
          <w:w w:val="105"/>
          <w:sz w:val="24"/>
          <w:szCs w:val="24"/>
        </w:rPr>
        <w:t xml:space="preserve"> </w:t>
      </w:r>
      <w:r w:rsidRPr="00516DEE">
        <w:rPr>
          <w:rFonts w:ascii="Times New Roman" w:eastAsia="Times New Roman" w:hAnsi="Times New Roman" w:cs="Times New Roman"/>
          <w:w w:val="105"/>
          <w:sz w:val="24"/>
          <w:szCs w:val="24"/>
        </w:rPr>
        <w:t>shall be</w:t>
      </w:r>
      <w:r w:rsidRPr="00516DEE">
        <w:rPr>
          <w:rFonts w:ascii="Times New Roman" w:eastAsia="Times New Roman" w:hAnsi="Times New Roman" w:cs="Times New Roman"/>
          <w:spacing w:val="-14"/>
          <w:w w:val="105"/>
          <w:sz w:val="24"/>
          <w:szCs w:val="24"/>
        </w:rPr>
        <w:t xml:space="preserve"> </w:t>
      </w:r>
      <w:r w:rsidRPr="00516DEE">
        <w:rPr>
          <w:rFonts w:ascii="Times New Roman" w:eastAsia="Times New Roman" w:hAnsi="Times New Roman" w:cs="Times New Roman"/>
          <w:w w:val="105"/>
          <w:sz w:val="24"/>
          <w:szCs w:val="24"/>
        </w:rPr>
        <w:t>brought</w:t>
      </w:r>
      <w:r w:rsidRPr="00516DEE">
        <w:rPr>
          <w:rFonts w:ascii="Times New Roman" w:eastAsia="Times New Roman" w:hAnsi="Times New Roman" w:cs="Times New Roman"/>
          <w:spacing w:val="-3"/>
          <w:w w:val="105"/>
          <w:sz w:val="24"/>
          <w:szCs w:val="24"/>
        </w:rPr>
        <w:t xml:space="preserve"> </w:t>
      </w:r>
      <w:r w:rsidRPr="00516DEE">
        <w:rPr>
          <w:rFonts w:ascii="Times New Roman" w:eastAsia="Times New Roman" w:hAnsi="Times New Roman" w:cs="Times New Roman"/>
          <w:w w:val="105"/>
          <w:sz w:val="24"/>
          <w:szCs w:val="24"/>
        </w:rPr>
        <w:t>in</w:t>
      </w:r>
      <w:r w:rsidRPr="00516DEE">
        <w:rPr>
          <w:rFonts w:ascii="Times New Roman" w:eastAsia="Times New Roman" w:hAnsi="Times New Roman" w:cs="Times New Roman"/>
          <w:spacing w:val="-13"/>
          <w:w w:val="105"/>
          <w:sz w:val="24"/>
          <w:szCs w:val="24"/>
        </w:rPr>
        <w:t xml:space="preserve"> </w:t>
      </w:r>
      <w:r w:rsidRPr="00516DEE">
        <w:rPr>
          <w:rFonts w:ascii="Times New Roman" w:eastAsia="Times New Roman" w:hAnsi="Times New Roman" w:cs="Times New Roman"/>
          <w:w w:val="105"/>
          <w:sz w:val="24"/>
          <w:szCs w:val="24"/>
        </w:rPr>
        <w:t>a</w:t>
      </w:r>
      <w:r w:rsidRPr="00516DEE">
        <w:rPr>
          <w:rFonts w:ascii="Times New Roman" w:eastAsia="Times New Roman" w:hAnsi="Times New Roman" w:cs="Times New Roman"/>
          <w:spacing w:val="-15"/>
          <w:w w:val="105"/>
          <w:sz w:val="24"/>
          <w:szCs w:val="24"/>
        </w:rPr>
        <w:t xml:space="preserve"> </w:t>
      </w:r>
      <w:r w:rsidRPr="00516DEE">
        <w:rPr>
          <w:rFonts w:ascii="Times New Roman" w:eastAsia="Times New Roman" w:hAnsi="Times New Roman" w:cs="Times New Roman"/>
          <w:w w:val="105"/>
          <w:sz w:val="24"/>
          <w:szCs w:val="24"/>
        </w:rPr>
        <w:t>court</w:t>
      </w:r>
      <w:r w:rsidRPr="00516DEE">
        <w:rPr>
          <w:rFonts w:ascii="Times New Roman" w:eastAsia="Times New Roman" w:hAnsi="Times New Roman" w:cs="Times New Roman"/>
          <w:spacing w:val="-10"/>
          <w:w w:val="105"/>
          <w:sz w:val="24"/>
          <w:szCs w:val="24"/>
        </w:rPr>
        <w:t xml:space="preserve"> </w:t>
      </w:r>
      <w:r w:rsidRPr="00516DEE">
        <w:rPr>
          <w:rFonts w:ascii="Times New Roman" w:eastAsia="Times New Roman" w:hAnsi="Times New Roman" w:cs="Times New Roman"/>
          <w:w w:val="105"/>
          <w:sz w:val="24"/>
          <w:szCs w:val="24"/>
        </w:rPr>
        <w:t>of</w:t>
      </w:r>
      <w:r w:rsidRPr="00516DEE">
        <w:rPr>
          <w:rFonts w:ascii="Times New Roman" w:eastAsia="Times New Roman" w:hAnsi="Times New Roman" w:cs="Times New Roman"/>
          <w:spacing w:val="-15"/>
          <w:w w:val="105"/>
          <w:sz w:val="24"/>
          <w:szCs w:val="24"/>
        </w:rPr>
        <w:t xml:space="preserve"> </w:t>
      </w:r>
      <w:r w:rsidRPr="00516DEE">
        <w:rPr>
          <w:rFonts w:ascii="Times New Roman" w:eastAsia="Times New Roman" w:hAnsi="Times New Roman" w:cs="Times New Roman"/>
          <w:w w:val="105"/>
          <w:sz w:val="24"/>
          <w:szCs w:val="24"/>
        </w:rPr>
        <w:t>competent</w:t>
      </w:r>
      <w:r w:rsidRPr="00516DEE">
        <w:rPr>
          <w:rFonts w:ascii="Times New Roman" w:eastAsia="Times New Roman" w:hAnsi="Times New Roman" w:cs="Times New Roman"/>
          <w:spacing w:val="-4"/>
          <w:w w:val="105"/>
          <w:sz w:val="24"/>
          <w:szCs w:val="24"/>
        </w:rPr>
        <w:t xml:space="preserve"> </w:t>
      </w:r>
      <w:r w:rsidRPr="00516DEE">
        <w:rPr>
          <w:rFonts w:ascii="Times New Roman" w:eastAsia="Times New Roman" w:hAnsi="Times New Roman" w:cs="Times New Roman"/>
          <w:w w:val="105"/>
          <w:sz w:val="24"/>
          <w:szCs w:val="24"/>
        </w:rPr>
        <w:t>jurisdiction in</w:t>
      </w:r>
      <w:r w:rsidRPr="00516DEE">
        <w:rPr>
          <w:rFonts w:ascii="Times New Roman" w:eastAsia="Times New Roman" w:hAnsi="Times New Roman" w:cs="Times New Roman"/>
          <w:spacing w:val="-16"/>
          <w:w w:val="105"/>
          <w:sz w:val="24"/>
          <w:szCs w:val="24"/>
        </w:rPr>
        <w:t xml:space="preserve"> </w:t>
      </w:r>
      <w:r w:rsidRPr="00516DEE">
        <w:rPr>
          <w:rFonts w:ascii="Times New Roman" w:eastAsia="Times New Roman" w:hAnsi="Times New Roman" w:cs="Times New Roman"/>
          <w:w w:val="105"/>
          <w:sz w:val="24"/>
          <w:szCs w:val="24"/>
        </w:rPr>
        <w:t>the</w:t>
      </w:r>
      <w:r w:rsidRPr="00516DEE">
        <w:rPr>
          <w:rFonts w:ascii="Times New Roman" w:eastAsia="Times New Roman" w:hAnsi="Times New Roman" w:cs="Times New Roman"/>
          <w:spacing w:val="-16"/>
          <w:w w:val="105"/>
          <w:sz w:val="24"/>
          <w:szCs w:val="24"/>
        </w:rPr>
        <w:t xml:space="preserve"> </w:t>
      </w:r>
      <w:r w:rsidRPr="00516DEE">
        <w:rPr>
          <w:rFonts w:ascii="Times New Roman" w:eastAsia="Times New Roman" w:hAnsi="Times New Roman" w:cs="Times New Roman"/>
          <w:w w:val="105"/>
          <w:sz w:val="24"/>
          <w:szCs w:val="24"/>
        </w:rPr>
        <w:t>County</w:t>
      </w:r>
      <w:r w:rsidRPr="00516DEE">
        <w:rPr>
          <w:rFonts w:ascii="Times New Roman" w:eastAsia="Times New Roman" w:hAnsi="Times New Roman" w:cs="Times New Roman"/>
          <w:spacing w:val="-10"/>
          <w:w w:val="105"/>
          <w:sz w:val="24"/>
          <w:szCs w:val="24"/>
        </w:rPr>
        <w:t xml:space="preserve"> </w:t>
      </w:r>
      <w:r w:rsidRPr="00516DEE">
        <w:rPr>
          <w:rFonts w:ascii="Times New Roman" w:eastAsia="Times New Roman" w:hAnsi="Times New Roman" w:cs="Times New Roman"/>
          <w:w w:val="105"/>
          <w:sz w:val="24"/>
          <w:szCs w:val="24"/>
        </w:rPr>
        <w:t>of Riverside, California, and the Parties hereby waive all provisions of law providing for a change</w:t>
      </w:r>
      <w:r w:rsidRPr="00516DEE">
        <w:rPr>
          <w:rFonts w:ascii="Times New Roman" w:eastAsia="Times New Roman" w:hAnsi="Times New Roman" w:cs="Times New Roman"/>
          <w:spacing w:val="-8"/>
          <w:w w:val="105"/>
          <w:sz w:val="24"/>
          <w:szCs w:val="24"/>
        </w:rPr>
        <w:t xml:space="preserve"> </w:t>
      </w:r>
      <w:r w:rsidRPr="00516DEE">
        <w:rPr>
          <w:rFonts w:ascii="Times New Roman" w:eastAsia="Times New Roman" w:hAnsi="Times New Roman" w:cs="Times New Roman"/>
          <w:w w:val="105"/>
          <w:sz w:val="24"/>
          <w:szCs w:val="24"/>
        </w:rPr>
        <w:t>of</w:t>
      </w:r>
      <w:r w:rsidRPr="00516DEE">
        <w:rPr>
          <w:rFonts w:ascii="Times New Roman" w:eastAsia="Times New Roman" w:hAnsi="Times New Roman" w:cs="Times New Roman"/>
          <w:spacing w:val="-12"/>
          <w:w w:val="105"/>
          <w:sz w:val="24"/>
          <w:szCs w:val="24"/>
        </w:rPr>
        <w:t xml:space="preserve"> </w:t>
      </w:r>
      <w:r w:rsidRPr="00516DEE">
        <w:rPr>
          <w:rFonts w:ascii="Times New Roman" w:eastAsia="Times New Roman" w:hAnsi="Times New Roman" w:cs="Times New Roman"/>
          <w:w w:val="105"/>
          <w:sz w:val="24"/>
          <w:szCs w:val="24"/>
        </w:rPr>
        <w:t>venue</w:t>
      </w:r>
      <w:r w:rsidRPr="00516DEE">
        <w:rPr>
          <w:rFonts w:ascii="Times New Roman" w:eastAsia="Times New Roman" w:hAnsi="Times New Roman" w:cs="Times New Roman"/>
          <w:spacing w:val="-6"/>
          <w:w w:val="105"/>
          <w:sz w:val="24"/>
          <w:szCs w:val="24"/>
        </w:rPr>
        <w:t xml:space="preserve"> </w:t>
      </w:r>
      <w:r w:rsidRPr="00516DEE">
        <w:rPr>
          <w:rFonts w:ascii="Times New Roman" w:eastAsia="Times New Roman" w:hAnsi="Times New Roman" w:cs="Times New Roman"/>
          <w:w w:val="105"/>
          <w:sz w:val="24"/>
          <w:szCs w:val="24"/>
        </w:rPr>
        <w:t>to</w:t>
      </w:r>
      <w:r w:rsidRPr="00516DEE">
        <w:rPr>
          <w:rFonts w:ascii="Times New Roman" w:eastAsia="Times New Roman" w:hAnsi="Times New Roman" w:cs="Times New Roman"/>
          <w:spacing w:val="-16"/>
          <w:w w:val="105"/>
          <w:sz w:val="24"/>
          <w:szCs w:val="24"/>
        </w:rPr>
        <w:t xml:space="preserve"> </w:t>
      </w:r>
      <w:r w:rsidRPr="00516DEE">
        <w:rPr>
          <w:rFonts w:ascii="Times New Roman" w:eastAsia="Times New Roman" w:hAnsi="Times New Roman" w:cs="Times New Roman"/>
          <w:w w:val="105"/>
          <w:sz w:val="24"/>
          <w:szCs w:val="24"/>
        </w:rPr>
        <w:t>any</w:t>
      </w:r>
      <w:r w:rsidRPr="00516DEE">
        <w:rPr>
          <w:rFonts w:ascii="Times New Roman" w:eastAsia="Times New Roman" w:hAnsi="Times New Roman" w:cs="Times New Roman"/>
          <w:spacing w:val="-13"/>
          <w:w w:val="105"/>
          <w:sz w:val="24"/>
          <w:szCs w:val="24"/>
        </w:rPr>
        <w:t xml:space="preserve"> </w:t>
      </w:r>
      <w:r w:rsidRPr="00516DEE">
        <w:rPr>
          <w:rFonts w:ascii="Times New Roman" w:eastAsia="Times New Roman" w:hAnsi="Times New Roman" w:cs="Times New Roman"/>
          <w:w w:val="105"/>
          <w:sz w:val="24"/>
          <w:szCs w:val="24"/>
        </w:rPr>
        <w:t>other</w:t>
      </w:r>
      <w:r w:rsidRPr="00516DEE">
        <w:rPr>
          <w:rFonts w:ascii="Times New Roman" w:eastAsia="Times New Roman" w:hAnsi="Times New Roman" w:cs="Times New Roman"/>
          <w:spacing w:val="-6"/>
          <w:w w:val="105"/>
          <w:sz w:val="24"/>
          <w:szCs w:val="24"/>
        </w:rPr>
        <w:t xml:space="preserve"> </w:t>
      </w:r>
      <w:r w:rsidRPr="00516DEE">
        <w:rPr>
          <w:rFonts w:ascii="Times New Roman" w:eastAsia="Times New Roman" w:hAnsi="Times New Roman" w:cs="Times New Roman"/>
          <w:w w:val="105"/>
          <w:sz w:val="24"/>
          <w:szCs w:val="24"/>
        </w:rPr>
        <w:t>county.</w:t>
      </w:r>
    </w:p>
    <w:p w:rsidR="002E1BEF" w:rsidRPr="00AA31F2"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p>
    <w:p w:rsidR="002E1BEF" w:rsidRPr="00AA31F2"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p>
    <w:p w:rsidR="002E1BEF" w:rsidRPr="00AA31F2" w:rsidRDefault="002E1BEF" w:rsidP="00336714">
      <w:pPr>
        <w:widowControl w:val="0"/>
        <w:autoSpaceDE w:val="0"/>
        <w:autoSpaceDN w:val="0"/>
        <w:spacing w:after="0" w:line="240" w:lineRule="auto"/>
        <w:ind w:left="135" w:right="398" w:firstLine="585"/>
        <w:jc w:val="both"/>
        <w:rPr>
          <w:rFonts w:ascii="Times New Roman" w:eastAsia="Times New Roman" w:hAnsi="Times New Roman" w:cs="Times New Roman"/>
          <w:sz w:val="24"/>
          <w:szCs w:val="24"/>
        </w:rPr>
      </w:pPr>
      <w:r w:rsidRPr="00516DEE">
        <w:rPr>
          <w:rFonts w:ascii="Times New Roman" w:eastAsia="Times New Roman" w:hAnsi="Times New Roman" w:cs="Times New Roman"/>
          <w:b/>
          <w:bCs/>
          <w:sz w:val="24"/>
          <w:szCs w:val="24"/>
        </w:rPr>
        <w:t>IN WITNESS WHEREOF</w:t>
      </w:r>
      <w:r w:rsidRPr="00516DEE">
        <w:rPr>
          <w:rFonts w:ascii="Times New Roman" w:eastAsia="Times New Roman" w:hAnsi="Times New Roman" w:cs="Times New Roman"/>
          <w:sz w:val="24"/>
          <w:szCs w:val="24"/>
        </w:rPr>
        <w:t xml:space="preserve">, </w:t>
      </w:r>
      <w:r w:rsidR="00336714" w:rsidRPr="00516DEE">
        <w:rPr>
          <w:rFonts w:ascii="Times New Roman" w:eastAsia="Times New Roman" w:hAnsi="Times New Roman" w:cs="Times New Roman"/>
          <w:sz w:val="24"/>
          <w:szCs w:val="24"/>
        </w:rPr>
        <w:t xml:space="preserve">the </w:t>
      </w:r>
      <w:r w:rsidRPr="00516DEE">
        <w:rPr>
          <w:rFonts w:ascii="Times New Roman" w:eastAsia="Times New Roman" w:hAnsi="Times New Roman" w:cs="Times New Roman"/>
          <w:sz w:val="24"/>
          <w:szCs w:val="24"/>
        </w:rPr>
        <w:t>City</w:t>
      </w:r>
      <w:r w:rsidR="00336714" w:rsidRPr="00516DEE">
        <w:rPr>
          <w:rFonts w:ascii="Times New Roman" w:eastAsia="Times New Roman" w:hAnsi="Times New Roman" w:cs="Times New Roman"/>
          <w:sz w:val="24"/>
          <w:szCs w:val="24"/>
        </w:rPr>
        <w:t xml:space="preserve">, the </w:t>
      </w:r>
      <w:r w:rsidRPr="00516DEE">
        <w:rPr>
          <w:rFonts w:ascii="Times New Roman" w:eastAsia="Times New Roman" w:hAnsi="Times New Roman" w:cs="Times New Roman"/>
          <w:sz w:val="24"/>
          <w:szCs w:val="24"/>
        </w:rPr>
        <w:t>College</w:t>
      </w:r>
      <w:r w:rsidR="00336714" w:rsidRPr="00516DEE">
        <w:rPr>
          <w:rFonts w:ascii="Times New Roman" w:eastAsia="Times New Roman" w:hAnsi="Times New Roman" w:cs="Times New Roman"/>
          <w:sz w:val="24"/>
          <w:szCs w:val="24"/>
        </w:rPr>
        <w:t xml:space="preserve"> and the RCCD Foundation </w:t>
      </w:r>
      <w:r w:rsidRPr="00516DEE">
        <w:rPr>
          <w:rFonts w:ascii="Times New Roman" w:eastAsia="Times New Roman" w:hAnsi="Times New Roman" w:cs="Times New Roman"/>
          <w:sz w:val="24"/>
          <w:szCs w:val="24"/>
        </w:rPr>
        <w:t xml:space="preserve">have caused this MOU to </w:t>
      </w:r>
      <w:proofErr w:type="gramStart"/>
      <w:r w:rsidRPr="00516DEE">
        <w:rPr>
          <w:rFonts w:ascii="Times New Roman" w:eastAsia="Times New Roman" w:hAnsi="Times New Roman" w:cs="Times New Roman"/>
          <w:sz w:val="24"/>
          <w:szCs w:val="24"/>
        </w:rPr>
        <w:t>be duly executed</w:t>
      </w:r>
      <w:proofErr w:type="gramEnd"/>
      <w:r w:rsidRPr="00516DEE">
        <w:rPr>
          <w:rFonts w:ascii="Times New Roman" w:eastAsia="Times New Roman" w:hAnsi="Times New Roman" w:cs="Times New Roman"/>
          <w:sz w:val="24"/>
          <w:szCs w:val="24"/>
        </w:rPr>
        <w:t xml:space="preserve"> as of the day and year as first written above.</w:t>
      </w: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r w:rsidRPr="002E1BEF">
        <w:rPr>
          <w:rFonts w:ascii="Times New Roman" w:eastAsia="Times New Roman" w:hAnsi="Times New Roman" w:cs="Times New Roman"/>
          <w:sz w:val="24"/>
          <w:szCs w:val="24"/>
        </w:rPr>
        <w:t>_____________________________</w:t>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t>_____________________________</w:t>
      </w: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r w:rsidRPr="002E1BEF">
        <w:rPr>
          <w:rFonts w:ascii="Times New Roman" w:eastAsia="Times New Roman" w:hAnsi="Times New Roman" w:cs="Times New Roman"/>
          <w:sz w:val="24"/>
          <w:szCs w:val="24"/>
        </w:rPr>
        <w:t>Mike Lee, City Manager</w:t>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t>Dr. Robin Steinback, President</w:t>
      </w: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r w:rsidRPr="002E1BEF">
        <w:rPr>
          <w:rFonts w:ascii="Times New Roman" w:eastAsia="Times New Roman" w:hAnsi="Times New Roman" w:cs="Times New Roman"/>
          <w:sz w:val="24"/>
          <w:szCs w:val="24"/>
        </w:rPr>
        <w:t>City of Moreno Valley</w:t>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t>Moreno Valley College</w:t>
      </w: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t>_____________________________</w:t>
      </w: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t>Launa Wilson, Executive Director</w:t>
      </w: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t>RCCD Foundation</w:t>
      </w: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r w:rsidRPr="002E1BEF">
        <w:rPr>
          <w:rFonts w:ascii="Times New Roman" w:eastAsia="Times New Roman" w:hAnsi="Times New Roman" w:cs="Times New Roman"/>
          <w:sz w:val="24"/>
          <w:szCs w:val="24"/>
        </w:rPr>
        <w:t>Attest:</w:t>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t>Approved as to form:</w:t>
      </w: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r w:rsidRPr="002E1BEF">
        <w:rPr>
          <w:rFonts w:ascii="Times New Roman" w:eastAsia="Times New Roman" w:hAnsi="Times New Roman" w:cs="Times New Roman"/>
          <w:sz w:val="24"/>
          <w:szCs w:val="24"/>
        </w:rPr>
        <w:t>______________________________</w:t>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t>_____________________________</w:t>
      </w:r>
    </w:p>
    <w:p w:rsidR="002E1BEF" w:rsidRPr="002E1BEF" w:rsidRDefault="002E1BEF" w:rsidP="002E1BEF">
      <w:pPr>
        <w:widowControl w:val="0"/>
        <w:autoSpaceDE w:val="0"/>
        <w:autoSpaceDN w:val="0"/>
        <w:spacing w:after="0" w:line="240" w:lineRule="auto"/>
        <w:jc w:val="both"/>
        <w:rPr>
          <w:rFonts w:ascii="Times New Roman" w:eastAsia="Times New Roman" w:hAnsi="Times New Roman" w:cs="Times New Roman"/>
          <w:sz w:val="24"/>
          <w:szCs w:val="24"/>
        </w:rPr>
      </w:pPr>
      <w:r w:rsidRPr="002E1BEF">
        <w:rPr>
          <w:rFonts w:ascii="Times New Roman" w:eastAsia="Times New Roman" w:hAnsi="Times New Roman" w:cs="Times New Roman"/>
          <w:sz w:val="24"/>
          <w:szCs w:val="24"/>
        </w:rPr>
        <w:t>Pat Jacquez-Nares, City Clerk</w:t>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t>Steve Quintanilla, Interim City Attorney</w:t>
      </w:r>
    </w:p>
    <w:p w:rsidR="0024132F" w:rsidRPr="0024132F" w:rsidRDefault="002E1BEF" w:rsidP="0024132F">
      <w:pPr>
        <w:widowControl w:val="0"/>
        <w:tabs>
          <w:tab w:val="left" w:pos="0"/>
        </w:tabs>
        <w:autoSpaceDE w:val="0"/>
        <w:autoSpaceDN w:val="0"/>
        <w:spacing w:after="0" w:line="240" w:lineRule="auto"/>
        <w:jc w:val="both"/>
        <w:rPr>
          <w:rFonts w:ascii="Times New Roman" w:eastAsia="Times New Roman" w:hAnsi="Times New Roman" w:cs="Times New Roman"/>
          <w:color w:val="3D3D3D"/>
          <w:sz w:val="24"/>
          <w:szCs w:val="24"/>
          <w:u w:val="single"/>
        </w:rPr>
      </w:pPr>
      <w:r w:rsidRPr="002E1BEF">
        <w:rPr>
          <w:rFonts w:ascii="Times New Roman" w:eastAsia="Times New Roman" w:hAnsi="Times New Roman" w:cs="Times New Roman"/>
          <w:sz w:val="24"/>
          <w:szCs w:val="24"/>
        </w:rPr>
        <w:t>City of Moreno Valley</w:t>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r>
      <w:r w:rsidRPr="002E1BEF">
        <w:rPr>
          <w:rFonts w:ascii="Times New Roman" w:eastAsia="Times New Roman" w:hAnsi="Times New Roman" w:cs="Times New Roman"/>
          <w:sz w:val="24"/>
          <w:szCs w:val="24"/>
        </w:rPr>
        <w:tab/>
        <w:t>City of Moreno Valley</w:t>
      </w:r>
    </w:p>
    <w:sectPr w:rsidR="0024132F" w:rsidRPr="0024132F" w:rsidSect="00682605">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644" w:rsidRDefault="00CB0644" w:rsidP="00336714">
      <w:pPr>
        <w:spacing w:after="0" w:line="240" w:lineRule="auto"/>
      </w:pPr>
      <w:r>
        <w:separator/>
      </w:r>
    </w:p>
  </w:endnote>
  <w:endnote w:type="continuationSeparator" w:id="0">
    <w:p w:rsidR="00CB0644" w:rsidRDefault="00CB0644" w:rsidP="0033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279352"/>
      <w:docPartObj>
        <w:docPartGallery w:val="Page Numbers (Bottom of Page)"/>
        <w:docPartUnique/>
      </w:docPartObj>
    </w:sdtPr>
    <w:sdtEndPr>
      <w:rPr>
        <w:color w:val="7F7F7F" w:themeColor="background1" w:themeShade="7F"/>
        <w:spacing w:val="60"/>
      </w:rPr>
    </w:sdtEndPr>
    <w:sdtContent>
      <w:p w:rsidR="00336714" w:rsidRPr="00625606" w:rsidRDefault="00336714" w:rsidP="005E7DBF">
        <w:pPr>
          <w:widowControl w:val="0"/>
          <w:pBdr>
            <w:top w:val="single" w:sz="4" w:space="1" w:color="auto"/>
            <w:left w:val="single" w:sz="4" w:space="0" w:color="auto"/>
            <w:bottom w:val="single" w:sz="4" w:space="1" w:color="auto"/>
            <w:right w:val="single" w:sz="4" w:space="4" w:color="auto"/>
            <w:between w:val="single" w:sz="4" w:space="1" w:color="auto"/>
          </w:pBdr>
          <w:autoSpaceDE w:val="0"/>
          <w:autoSpaceDN w:val="0"/>
          <w:spacing w:after="0" w:line="240" w:lineRule="auto"/>
          <w:ind w:right="-20"/>
          <w:rPr>
            <w:rFonts w:ascii="Times New Roman" w:eastAsia="Times New Roman" w:hAnsi="Times New Roman" w:cs="Times New Roman"/>
            <w:b/>
            <w:bCs/>
            <w:color w:val="3D3D3D"/>
            <w:w w:val="105"/>
            <w:sz w:val="24"/>
            <w:szCs w:val="24"/>
          </w:rPr>
        </w:pPr>
        <w:r>
          <w:fldChar w:fldCharType="begin"/>
        </w:r>
        <w:r>
          <w:instrText xml:space="preserve"> PAGE   \* MERGEFORMAT </w:instrText>
        </w:r>
        <w:r>
          <w:fldChar w:fldCharType="separate"/>
        </w:r>
        <w:r w:rsidR="000E120E" w:rsidRPr="000E120E">
          <w:rPr>
            <w:b/>
            <w:bCs/>
            <w:noProof/>
          </w:rPr>
          <w:t>4</w:t>
        </w:r>
        <w:r>
          <w:rPr>
            <w:b/>
            <w:bCs/>
            <w:noProof/>
          </w:rPr>
          <w:fldChar w:fldCharType="end"/>
        </w:r>
        <w:r>
          <w:rPr>
            <w:b/>
            <w:bCs/>
          </w:rPr>
          <w:t xml:space="preserve"> | </w:t>
        </w:r>
        <w:r>
          <w:rPr>
            <w:color w:val="7F7F7F" w:themeColor="background1" w:themeShade="7F"/>
            <w:spacing w:val="60"/>
          </w:rPr>
          <w:t>Page</w:t>
        </w:r>
        <w:r w:rsidR="005E7DBF">
          <w:rPr>
            <w:color w:val="7F7F7F" w:themeColor="background1" w:themeShade="7F"/>
            <w:spacing w:val="60"/>
          </w:rPr>
          <w:tab/>
        </w:r>
        <w:r w:rsidR="005E7DBF">
          <w:rPr>
            <w:color w:val="7F7F7F" w:themeColor="background1" w:themeShade="7F"/>
            <w:spacing w:val="60"/>
          </w:rPr>
          <w:tab/>
        </w:r>
        <w:r w:rsidRPr="00336714">
          <w:rPr>
            <w:rFonts w:ascii="Times New Roman" w:eastAsia="Times New Roman" w:hAnsi="Times New Roman" w:cs="Times New Roman"/>
            <w:b/>
            <w:bCs/>
            <w:color w:val="3D3D3D"/>
            <w:w w:val="105"/>
            <w:sz w:val="24"/>
            <w:szCs w:val="24"/>
          </w:rPr>
          <w:t xml:space="preserve"> </w:t>
        </w:r>
        <w:r w:rsidRPr="00625606">
          <w:rPr>
            <w:rFonts w:ascii="Times New Roman" w:eastAsia="Times New Roman" w:hAnsi="Times New Roman" w:cs="Times New Roman"/>
            <w:b/>
            <w:bCs/>
            <w:color w:val="3D3D3D"/>
            <w:w w:val="105"/>
            <w:sz w:val="24"/>
            <w:szCs w:val="24"/>
          </w:rPr>
          <w:t>Moreno Valley College Promise Initiative</w:t>
        </w:r>
      </w:p>
      <w:p w:rsidR="00336714" w:rsidRDefault="000E120E">
        <w:pPr>
          <w:pStyle w:val="Footer"/>
          <w:pBdr>
            <w:top w:val="single" w:sz="4" w:space="1" w:color="D9D9D9" w:themeColor="background1" w:themeShade="D9"/>
          </w:pBdr>
          <w:rPr>
            <w:b/>
            <w:bCs/>
          </w:rPr>
        </w:pPr>
      </w:p>
    </w:sdtContent>
  </w:sdt>
  <w:p w:rsidR="00336714" w:rsidRDefault="00336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644" w:rsidRDefault="00CB0644" w:rsidP="00336714">
      <w:pPr>
        <w:spacing w:after="0" w:line="240" w:lineRule="auto"/>
      </w:pPr>
      <w:r>
        <w:separator/>
      </w:r>
    </w:p>
  </w:footnote>
  <w:footnote w:type="continuationSeparator" w:id="0">
    <w:p w:rsidR="00CB0644" w:rsidRDefault="00CB0644" w:rsidP="00336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43484"/>
    <w:multiLevelType w:val="hybridMultilevel"/>
    <w:tmpl w:val="54DE4A10"/>
    <w:lvl w:ilvl="0" w:tplc="6AC0BC4C">
      <w:start w:val="1"/>
      <w:numFmt w:val="decimal"/>
      <w:lvlText w:val="%1."/>
      <w:lvlJc w:val="left"/>
      <w:pPr>
        <w:ind w:left="476" w:hanging="360"/>
      </w:pPr>
      <w:rPr>
        <w:rFonts w:cs="Times New Roman" w:hint="default"/>
      </w:rPr>
    </w:lvl>
    <w:lvl w:ilvl="1" w:tplc="04090019" w:tentative="1">
      <w:start w:val="1"/>
      <w:numFmt w:val="lowerLetter"/>
      <w:lvlText w:val="%2."/>
      <w:lvlJc w:val="left"/>
      <w:pPr>
        <w:ind w:left="1196" w:hanging="360"/>
      </w:pPr>
      <w:rPr>
        <w:rFonts w:cs="Times New Roman"/>
      </w:rPr>
    </w:lvl>
    <w:lvl w:ilvl="2" w:tplc="0409001B" w:tentative="1">
      <w:start w:val="1"/>
      <w:numFmt w:val="lowerRoman"/>
      <w:lvlText w:val="%3."/>
      <w:lvlJc w:val="right"/>
      <w:pPr>
        <w:ind w:left="1916" w:hanging="180"/>
      </w:pPr>
      <w:rPr>
        <w:rFonts w:cs="Times New Roman"/>
      </w:rPr>
    </w:lvl>
    <w:lvl w:ilvl="3" w:tplc="0409000F" w:tentative="1">
      <w:start w:val="1"/>
      <w:numFmt w:val="decimal"/>
      <w:lvlText w:val="%4."/>
      <w:lvlJc w:val="left"/>
      <w:pPr>
        <w:ind w:left="2636" w:hanging="360"/>
      </w:pPr>
      <w:rPr>
        <w:rFonts w:cs="Times New Roman"/>
      </w:rPr>
    </w:lvl>
    <w:lvl w:ilvl="4" w:tplc="04090019" w:tentative="1">
      <w:start w:val="1"/>
      <w:numFmt w:val="lowerLetter"/>
      <w:lvlText w:val="%5."/>
      <w:lvlJc w:val="left"/>
      <w:pPr>
        <w:ind w:left="3356" w:hanging="360"/>
      </w:pPr>
      <w:rPr>
        <w:rFonts w:cs="Times New Roman"/>
      </w:rPr>
    </w:lvl>
    <w:lvl w:ilvl="5" w:tplc="0409001B" w:tentative="1">
      <w:start w:val="1"/>
      <w:numFmt w:val="lowerRoman"/>
      <w:lvlText w:val="%6."/>
      <w:lvlJc w:val="right"/>
      <w:pPr>
        <w:ind w:left="4076" w:hanging="180"/>
      </w:pPr>
      <w:rPr>
        <w:rFonts w:cs="Times New Roman"/>
      </w:rPr>
    </w:lvl>
    <w:lvl w:ilvl="6" w:tplc="0409000F" w:tentative="1">
      <w:start w:val="1"/>
      <w:numFmt w:val="decimal"/>
      <w:lvlText w:val="%7."/>
      <w:lvlJc w:val="left"/>
      <w:pPr>
        <w:ind w:left="4796" w:hanging="360"/>
      </w:pPr>
      <w:rPr>
        <w:rFonts w:cs="Times New Roman"/>
      </w:rPr>
    </w:lvl>
    <w:lvl w:ilvl="7" w:tplc="04090019" w:tentative="1">
      <w:start w:val="1"/>
      <w:numFmt w:val="lowerLetter"/>
      <w:lvlText w:val="%8."/>
      <w:lvlJc w:val="left"/>
      <w:pPr>
        <w:ind w:left="5516" w:hanging="360"/>
      </w:pPr>
      <w:rPr>
        <w:rFonts w:cs="Times New Roman"/>
      </w:rPr>
    </w:lvl>
    <w:lvl w:ilvl="8" w:tplc="0409001B" w:tentative="1">
      <w:start w:val="1"/>
      <w:numFmt w:val="lowerRoman"/>
      <w:lvlText w:val="%9."/>
      <w:lvlJc w:val="right"/>
      <w:pPr>
        <w:ind w:left="6236" w:hanging="180"/>
      </w:pPr>
      <w:rPr>
        <w:rFonts w:cs="Times New Roman"/>
      </w:rPr>
    </w:lvl>
  </w:abstractNum>
  <w:abstractNum w:abstractNumId="1" w15:restartNumberingAfterBreak="0">
    <w:nsid w:val="349209CE"/>
    <w:multiLevelType w:val="hybridMultilevel"/>
    <w:tmpl w:val="914692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E32EF"/>
    <w:multiLevelType w:val="hybridMultilevel"/>
    <w:tmpl w:val="9654C4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93608"/>
    <w:multiLevelType w:val="hybridMultilevel"/>
    <w:tmpl w:val="20FE1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130C9F"/>
    <w:multiLevelType w:val="hybridMultilevel"/>
    <w:tmpl w:val="B300BA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06"/>
    <w:rsid w:val="00023F17"/>
    <w:rsid w:val="000A6FAC"/>
    <w:rsid w:val="000E120E"/>
    <w:rsid w:val="001C4B0C"/>
    <w:rsid w:val="0024132F"/>
    <w:rsid w:val="002536BB"/>
    <w:rsid w:val="002E1BEF"/>
    <w:rsid w:val="003339A1"/>
    <w:rsid w:val="00336714"/>
    <w:rsid w:val="003C1A04"/>
    <w:rsid w:val="003D4A01"/>
    <w:rsid w:val="004914A8"/>
    <w:rsid w:val="00516DEE"/>
    <w:rsid w:val="005555F6"/>
    <w:rsid w:val="005E7DBF"/>
    <w:rsid w:val="00625606"/>
    <w:rsid w:val="0065216D"/>
    <w:rsid w:val="007A722A"/>
    <w:rsid w:val="0086510C"/>
    <w:rsid w:val="00865ED2"/>
    <w:rsid w:val="00881723"/>
    <w:rsid w:val="0089709A"/>
    <w:rsid w:val="008B3EB5"/>
    <w:rsid w:val="00904EF6"/>
    <w:rsid w:val="0094585C"/>
    <w:rsid w:val="00954960"/>
    <w:rsid w:val="009C7E7F"/>
    <w:rsid w:val="00AA085A"/>
    <w:rsid w:val="00AA31F2"/>
    <w:rsid w:val="00C0418F"/>
    <w:rsid w:val="00C57D26"/>
    <w:rsid w:val="00CB0644"/>
    <w:rsid w:val="00D7376D"/>
    <w:rsid w:val="00D9193E"/>
    <w:rsid w:val="00D947F3"/>
    <w:rsid w:val="00E3168D"/>
    <w:rsid w:val="00F62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F183"/>
  <w15:chartTrackingRefBased/>
  <w15:docId w15:val="{E16A254B-18BF-4A57-8468-4C860E04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5606"/>
    <w:rPr>
      <w:rFonts w:ascii="Times New Roman" w:hAnsi="Times New Roman" w:cs="Times New Roman"/>
      <w:sz w:val="24"/>
      <w:szCs w:val="24"/>
    </w:rPr>
  </w:style>
  <w:style w:type="paragraph" w:styleId="ListParagraph">
    <w:name w:val="List Paragraph"/>
    <w:basedOn w:val="Normal"/>
    <w:uiPriority w:val="34"/>
    <w:qFormat/>
    <w:rsid w:val="00625606"/>
    <w:pPr>
      <w:ind w:left="720"/>
      <w:contextualSpacing/>
    </w:pPr>
  </w:style>
  <w:style w:type="paragraph" w:styleId="Header">
    <w:name w:val="header"/>
    <w:basedOn w:val="Normal"/>
    <w:link w:val="HeaderChar"/>
    <w:uiPriority w:val="99"/>
    <w:unhideWhenUsed/>
    <w:rsid w:val="00336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714"/>
  </w:style>
  <w:style w:type="paragraph" w:styleId="Footer">
    <w:name w:val="footer"/>
    <w:basedOn w:val="Normal"/>
    <w:link w:val="FooterChar"/>
    <w:uiPriority w:val="99"/>
    <w:unhideWhenUsed/>
    <w:rsid w:val="00336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714"/>
  </w:style>
  <w:style w:type="paragraph" w:styleId="BalloonText">
    <w:name w:val="Balloon Text"/>
    <w:basedOn w:val="Normal"/>
    <w:link w:val="BalloonTextChar"/>
    <w:uiPriority w:val="99"/>
    <w:semiHidden/>
    <w:unhideWhenUsed/>
    <w:rsid w:val="00865E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D2"/>
    <w:rPr>
      <w:rFonts w:ascii="Segoe UI" w:hAnsi="Segoe UI" w:cs="Segoe UI"/>
      <w:sz w:val="18"/>
      <w:szCs w:val="18"/>
    </w:rPr>
  </w:style>
  <w:style w:type="character" w:styleId="CommentReference">
    <w:name w:val="annotation reference"/>
    <w:basedOn w:val="DefaultParagraphFont"/>
    <w:uiPriority w:val="99"/>
    <w:semiHidden/>
    <w:unhideWhenUsed/>
    <w:rsid w:val="004914A8"/>
    <w:rPr>
      <w:sz w:val="16"/>
      <w:szCs w:val="16"/>
    </w:rPr>
  </w:style>
  <w:style w:type="paragraph" w:styleId="CommentText">
    <w:name w:val="annotation text"/>
    <w:basedOn w:val="Normal"/>
    <w:link w:val="CommentTextChar"/>
    <w:uiPriority w:val="99"/>
    <w:semiHidden/>
    <w:unhideWhenUsed/>
    <w:rsid w:val="004914A8"/>
    <w:pPr>
      <w:spacing w:line="240" w:lineRule="auto"/>
    </w:pPr>
    <w:rPr>
      <w:sz w:val="20"/>
      <w:szCs w:val="20"/>
    </w:rPr>
  </w:style>
  <w:style w:type="character" w:customStyle="1" w:styleId="CommentTextChar">
    <w:name w:val="Comment Text Char"/>
    <w:basedOn w:val="DefaultParagraphFont"/>
    <w:link w:val="CommentText"/>
    <w:uiPriority w:val="99"/>
    <w:semiHidden/>
    <w:rsid w:val="004914A8"/>
    <w:rPr>
      <w:sz w:val="20"/>
      <w:szCs w:val="20"/>
    </w:rPr>
  </w:style>
  <w:style w:type="paragraph" w:styleId="CommentSubject">
    <w:name w:val="annotation subject"/>
    <w:basedOn w:val="CommentText"/>
    <w:next w:val="CommentText"/>
    <w:link w:val="CommentSubjectChar"/>
    <w:uiPriority w:val="99"/>
    <w:semiHidden/>
    <w:unhideWhenUsed/>
    <w:rsid w:val="004914A8"/>
    <w:rPr>
      <w:b/>
      <w:bCs/>
    </w:rPr>
  </w:style>
  <w:style w:type="character" w:customStyle="1" w:styleId="CommentSubjectChar">
    <w:name w:val="Comment Subject Char"/>
    <w:basedOn w:val="CommentTextChar"/>
    <w:link w:val="CommentSubject"/>
    <w:uiPriority w:val="99"/>
    <w:semiHidden/>
    <w:rsid w:val="004914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Steveq@qalawyers.com</dc:creator>
  <cp:keywords/>
  <dc:description/>
  <cp:lastModifiedBy>Jackie Melendez</cp:lastModifiedBy>
  <cp:revision>3</cp:revision>
  <dcterms:created xsi:type="dcterms:W3CDTF">2021-12-27T18:44:00Z</dcterms:created>
  <dcterms:modified xsi:type="dcterms:W3CDTF">2021-12-27T19:03:00Z</dcterms:modified>
</cp:coreProperties>
</file>